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8D14" w14:textId="4ACFEAE7" w:rsidR="00965A7A" w:rsidRDefault="00965A7A" w:rsidP="00D831E4">
      <w:pPr>
        <w:rPr>
          <w:rFonts w:ascii="Tahoma" w:eastAsia="Arial Unicode MS" w:hAnsi="Tahoma" w:cs="Tahoma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08EFEDAB" wp14:editId="777D6E3E">
            <wp:extent cx="1177290" cy="1139825"/>
            <wp:effectExtent l="19050" t="0" r="3810" b="0"/>
            <wp:docPr id="1" name="Obraz 1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9C6">
        <w:rPr>
          <w:rFonts w:ascii="Tahoma" w:eastAsia="Arial Unicode MS" w:hAnsi="Tahoma" w:cs="Tahoma"/>
          <w:b/>
          <w:sz w:val="40"/>
          <w:szCs w:val="40"/>
        </w:rPr>
        <w:t xml:space="preserve">  </w:t>
      </w:r>
      <w:r w:rsidR="008560A9">
        <w:rPr>
          <w:rFonts w:ascii="Tahoma" w:eastAsia="Arial Unicode MS" w:hAnsi="Tahoma" w:cs="Tahoma"/>
          <w:b/>
          <w:sz w:val="40"/>
          <w:szCs w:val="40"/>
        </w:rPr>
        <w:t xml:space="preserve"> </w:t>
      </w:r>
      <w:r>
        <w:rPr>
          <w:rFonts w:ascii="Tahoma" w:eastAsia="Arial Unicode MS" w:hAnsi="Tahoma" w:cs="Tahoma"/>
          <w:b/>
          <w:sz w:val="40"/>
          <w:szCs w:val="40"/>
        </w:rPr>
        <w:tab/>
      </w:r>
      <w:r>
        <w:rPr>
          <w:rFonts w:ascii="Tahoma" w:eastAsia="Arial Unicode MS" w:hAnsi="Tahoma" w:cs="Tahoma"/>
          <w:b/>
          <w:sz w:val="40"/>
          <w:szCs w:val="40"/>
        </w:rPr>
        <w:tab/>
      </w:r>
      <w:r>
        <w:rPr>
          <w:rFonts w:ascii="Tahoma" w:eastAsia="Arial Unicode MS" w:hAnsi="Tahoma" w:cs="Tahoma"/>
          <w:b/>
          <w:sz w:val="40"/>
          <w:szCs w:val="40"/>
        </w:rPr>
        <w:tab/>
      </w:r>
      <w:r>
        <w:rPr>
          <w:rFonts w:ascii="Tahoma" w:eastAsia="Arial Unicode MS" w:hAnsi="Tahoma" w:cs="Tahoma"/>
          <w:b/>
          <w:sz w:val="40"/>
          <w:szCs w:val="40"/>
        </w:rPr>
        <w:tab/>
      </w:r>
      <w:r>
        <w:rPr>
          <w:rFonts w:ascii="Tahoma" w:eastAsia="Arial Unicode MS" w:hAnsi="Tahoma" w:cs="Tahoma"/>
          <w:b/>
          <w:sz w:val="40"/>
          <w:szCs w:val="40"/>
        </w:rPr>
        <w:tab/>
      </w:r>
      <w:r>
        <w:rPr>
          <w:rFonts w:ascii="Tahoma" w:eastAsia="Arial Unicode MS" w:hAnsi="Tahoma" w:cs="Tahoma"/>
          <w:b/>
          <w:sz w:val="40"/>
          <w:szCs w:val="40"/>
        </w:rPr>
        <w:tab/>
      </w:r>
      <w:r>
        <w:rPr>
          <w:rFonts w:ascii="Tahoma" w:eastAsia="Arial Unicode MS" w:hAnsi="Tahoma" w:cs="Tahoma"/>
          <w:b/>
          <w:sz w:val="40"/>
          <w:szCs w:val="40"/>
        </w:rPr>
        <w:tab/>
      </w:r>
      <w:r>
        <w:rPr>
          <w:noProof/>
          <w:lang w:eastAsia="pl-PL"/>
        </w:rPr>
        <w:drawing>
          <wp:inline distT="0" distB="0" distL="0" distR="0" wp14:anchorId="257373B1" wp14:editId="592A039F">
            <wp:extent cx="1177290" cy="1139825"/>
            <wp:effectExtent l="19050" t="0" r="3810" b="0"/>
            <wp:docPr id="4" name="Obraz 4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531AE" w14:textId="77777777" w:rsidR="00965A7A" w:rsidRDefault="00965A7A" w:rsidP="00D831E4">
      <w:pPr>
        <w:rPr>
          <w:rFonts w:ascii="Tahoma" w:eastAsia="Arial Unicode MS" w:hAnsi="Tahoma" w:cs="Tahoma"/>
          <w:b/>
          <w:sz w:val="40"/>
          <w:szCs w:val="40"/>
        </w:rPr>
      </w:pPr>
    </w:p>
    <w:p w14:paraId="63CEBB49" w14:textId="77777777" w:rsidR="00965A7A" w:rsidRDefault="00965A7A" w:rsidP="00D831E4">
      <w:pPr>
        <w:rPr>
          <w:rFonts w:ascii="Tahoma" w:eastAsia="Arial Unicode MS" w:hAnsi="Tahoma" w:cs="Tahoma"/>
          <w:b/>
          <w:color w:val="1F4E79" w:themeColor="accent1" w:themeShade="80"/>
          <w:sz w:val="40"/>
          <w:szCs w:val="40"/>
        </w:rPr>
      </w:pPr>
    </w:p>
    <w:p w14:paraId="2649C90C" w14:textId="6254A1C4" w:rsidR="00C63B74" w:rsidRPr="008560A9" w:rsidRDefault="007C6D2E" w:rsidP="00D831E4">
      <w:pPr>
        <w:rPr>
          <w:rFonts w:ascii="Tahoma" w:eastAsia="Arial Unicode MS" w:hAnsi="Tahoma" w:cs="Tahoma"/>
          <w:b/>
          <w:color w:val="1F4E79" w:themeColor="accent1" w:themeShade="80"/>
          <w:sz w:val="40"/>
          <w:szCs w:val="40"/>
        </w:rPr>
      </w:pPr>
      <w:r w:rsidRPr="008560A9">
        <w:rPr>
          <w:rFonts w:ascii="Tahoma" w:eastAsia="Arial Unicode MS" w:hAnsi="Tahoma" w:cs="Tahoma"/>
          <w:b/>
          <w:color w:val="1F4E79" w:themeColor="accent1" w:themeShade="80"/>
          <w:sz w:val="40"/>
          <w:szCs w:val="40"/>
        </w:rPr>
        <w:t>WYCIECZKA DO PARYŻA</w:t>
      </w:r>
    </w:p>
    <w:p w14:paraId="039F8B41" w14:textId="4DEBA59A" w:rsidR="00C63B74" w:rsidRPr="007C6D2E" w:rsidRDefault="00C63B74" w:rsidP="007C6D2E">
      <w:pPr>
        <w:jc w:val="center"/>
        <w:rPr>
          <w:rFonts w:ascii="Tahoma" w:eastAsia="Arial Unicode MS" w:hAnsi="Tahoma" w:cs="Tahoma"/>
          <w:b/>
          <w:color w:val="FF0000"/>
          <w:sz w:val="28"/>
          <w:szCs w:val="28"/>
        </w:rPr>
      </w:pPr>
    </w:p>
    <w:p w14:paraId="7220BF3F" w14:textId="27894A89" w:rsidR="005920A5" w:rsidRPr="0024180D" w:rsidRDefault="005920A5" w:rsidP="0024180D">
      <w:pPr>
        <w:rPr>
          <w:sz w:val="28"/>
          <w:szCs w:val="28"/>
        </w:rPr>
      </w:pPr>
    </w:p>
    <w:p w14:paraId="138B11D3" w14:textId="77777777" w:rsidR="00965A7A" w:rsidRPr="00965A7A" w:rsidRDefault="00E201FE" w:rsidP="0029197A">
      <w:pPr>
        <w:jc w:val="both"/>
        <w:rPr>
          <w:rFonts w:ascii="Tahoma" w:eastAsia="Tahoma" w:hAnsi="Tahoma" w:cs="Tahoma"/>
          <w:b/>
          <w:bCs/>
          <w:color w:val="FF0000"/>
          <w:sz w:val="28"/>
          <w:szCs w:val="28"/>
        </w:rPr>
      </w:pPr>
      <w:r w:rsidRPr="00965A7A">
        <w:rPr>
          <w:rFonts w:ascii="Tahoma" w:eastAsia="Tahoma" w:hAnsi="Tahoma" w:cs="Tahoma"/>
          <w:b/>
          <w:bCs/>
          <w:color w:val="FF0000"/>
          <w:sz w:val="28"/>
          <w:szCs w:val="28"/>
        </w:rPr>
        <w:t>CENA:</w:t>
      </w:r>
      <w:r w:rsidR="00965A7A" w:rsidRPr="00965A7A">
        <w:rPr>
          <w:rFonts w:ascii="Tahoma" w:eastAsia="Tahoma" w:hAnsi="Tahoma" w:cs="Tahoma"/>
          <w:b/>
          <w:bCs/>
          <w:color w:val="FF0000"/>
          <w:sz w:val="28"/>
          <w:szCs w:val="28"/>
        </w:rPr>
        <w:t xml:space="preserve"> członek ZZG w Polsce</w:t>
      </w:r>
      <w:r w:rsidRPr="00965A7A">
        <w:rPr>
          <w:rFonts w:ascii="Tahoma" w:eastAsia="Tahoma" w:hAnsi="Tahoma" w:cs="Tahoma"/>
          <w:b/>
          <w:bCs/>
          <w:color w:val="FF0000"/>
          <w:sz w:val="28"/>
          <w:szCs w:val="28"/>
        </w:rPr>
        <w:t xml:space="preserve"> </w:t>
      </w:r>
      <w:r w:rsidR="005A5F4A" w:rsidRPr="00965A7A">
        <w:rPr>
          <w:rFonts w:ascii="Tahoma" w:eastAsia="Tahoma" w:hAnsi="Tahoma" w:cs="Tahoma"/>
          <w:b/>
          <w:bCs/>
          <w:color w:val="FF0000"/>
          <w:sz w:val="28"/>
          <w:szCs w:val="28"/>
        </w:rPr>
        <w:t>19</w:t>
      </w:r>
      <w:r w:rsidR="00851D64" w:rsidRPr="00965A7A">
        <w:rPr>
          <w:rFonts w:ascii="Tahoma" w:eastAsia="Tahoma" w:hAnsi="Tahoma" w:cs="Tahoma"/>
          <w:b/>
          <w:bCs/>
          <w:color w:val="FF0000"/>
          <w:sz w:val="28"/>
          <w:szCs w:val="28"/>
        </w:rPr>
        <w:t>85</w:t>
      </w:r>
      <w:r w:rsidRPr="00965A7A">
        <w:rPr>
          <w:rFonts w:ascii="Tahoma" w:eastAsia="Tahoma" w:hAnsi="Tahoma" w:cs="Tahoma"/>
          <w:b/>
          <w:bCs/>
          <w:color w:val="FF0000"/>
          <w:sz w:val="28"/>
          <w:szCs w:val="28"/>
        </w:rPr>
        <w:t xml:space="preserve"> zł</w:t>
      </w:r>
    </w:p>
    <w:p w14:paraId="1AADF99C" w14:textId="07CCFD2C" w:rsidR="00C63B74" w:rsidRPr="000628EE" w:rsidRDefault="00965A7A" w:rsidP="0029197A">
      <w:pPr>
        <w:jc w:val="both"/>
        <w:rPr>
          <w:sz w:val="28"/>
          <w:szCs w:val="28"/>
        </w:rPr>
      </w:pPr>
      <w:r w:rsidRPr="00965A7A">
        <w:rPr>
          <w:rFonts w:ascii="Tahoma" w:eastAsia="Tahoma" w:hAnsi="Tahoma" w:cs="Tahoma"/>
          <w:b/>
          <w:bCs/>
          <w:color w:val="FF0000"/>
          <w:sz w:val="28"/>
          <w:szCs w:val="28"/>
        </w:rPr>
        <w:t xml:space="preserve">            Pozostali:2500zł</w:t>
      </w:r>
      <w:r w:rsidR="00E201FE" w:rsidRPr="000628EE">
        <w:rPr>
          <w:rFonts w:ascii="Tahoma" w:eastAsia="Tahoma" w:hAnsi="Tahoma" w:cs="Tahoma"/>
          <w:b/>
          <w:bCs/>
          <w:sz w:val="28"/>
          <w:szCs w:val="28"/>
        </w:rPr>
        <w:t xml:space="preserve">       </w:t>
      </w:r>
      <w:r w:rsidR="0029197A" w:rsidRPr="000628EE">
        <w:rPr>
          <w:rFonts w:ascii="Tahoma" w:eastAsia="Tahoma" w:hAnsi="Tahoma" w:cs="Tahoma"/>
          <w:b/>
          <w:bCs/>
          <w:sz w:val="28"/>
          <w:szCs w:val="28"/>
        </w:rPr>
        <w:t xml:space="preserve">                    </w:t>
      </w:r>
      <w:r w:rsidR="00581A56">
        <w:rPr>
          <w:rFonts w:ascii="Tahoma" w:eastAsia="Tahoma" w:hAnsi="Tahoma" w:cs="Tahoma"/>
          <w:b/>
          <w:bCs/>
          <w:sz w:val="28"/>
          <w:szCs w:val="28"/>
        </w:rPr>
        <w:t xml:space="preserve">               </w:t>
      </w:r>
      <w:r w:rsidR="005A5F4A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="00E201FE" w:rsidRPr="00965A7A">
        <w:rPr>
          <w:rFonts w:ascii="Tahoma" w:eastAsia="Arial Unicode MS" w:hAnsi="Tahoma" w:cs="Tahoma"/>
          <w:b/>
          <w:bCs/>
          <w:color w:val="FF0000"/>
          <w:sz w:val="28"/>
          <w:szCs w:val="28"/>
        </w:rPr>
        <w:t xml:space="preserve">TERMIN: </w:t>
      </w:r>
      <w:r w:rsidR="00694BDE" w:rsidRPr="00965A7A">
        <w:rPr>
          <w:rFonts w:ascii="Tahoma" w:eastAsia="Arial Unicode MS" w:hAnsi="Tahoma" w:cs="Tahoma"/>
          <w:b/>
          <w:bCs/>
          <w:color w:val="FF0000"/>
          <w:sz w:val="28"/>
          <w:szCs w:val="28"/>
        </w:rPr>
        <w:t>2</w:t>
      </w:r>
      <w:r w:rsidR="00786F42" w:rsidRPr="00965A7A">
        <w:rPr>
          <w:rFonts w:ascii="Tahoma" w:eastAsia="Arial Unicode MS" w:hAnsi="Tahoma" w:cs="Tahoma"/>
          <w:b/>
          <w:bCs/>
          <w:color w:val="FF0000"/>
          <w:sz w:val="28"/>
          <w:szCs w:val="28"/>
        </w:rPr>
        <w:t>8.04</w:t>
      </w:r>
      <w:r w:rsidR="00E201FE" w:rsidRPr="00965A7A">
        <w:rPr>
          <w:rFonts w:ascii="Tahoma" w:eastAsia="Arial Unicode MS" w:hAnsi="Tahoma" w:cs="Tahoma"/>
          <w:b/>
          <w:bCs/>
          <w:color w:val="FF0000"/>
          <w:sz w:val="28"/>
          <w:szCs w:val="28"/>
        </w:rPr>
        <w:t>-</w:t>
      </w:r>
      <w:r w:rsidR="00786F42" w:rsidRPr="00965A7A">
        <w:rPr>
          <w:rFonts w:ascii="Tahoma" w:eastAsia="Arial Unicode MS" w:hAnsi="Tahoma" w:cs="Tahoma"/>
          <w:b/>
          <w:bCs/>
          <w:color w:val="FF0000"/>
          <w:sz w:val="28"/>
          <w:szCs w:val="28"/>
        </w:rPr>
        <w:t>03</w:t>
      </w:r>
      <w:r w:rsidR="00E201FE" w:rsidRPr="00965A7A">
        <w:rPr>
          <w:rFonts w:ascii="Tahoma" w:eastAsia="Arial Unicode MS" w:hAnsi="Tahoma" w:cs="Tahoma"/>
          <w:b/>
          <w:bCs/>
          <w:color w:val="FF0000"/>
          <w:sz w:val="28"/>
          <w:szCs w:val="28"/>
        </w:rPr>
        <w:t>.</w:t>
      </w:r>
      <w:r w:rsidR="00694BDE" w:rsidRPr="00965A7A">
        <w:rPr>
          <w:rFonts w:ascii="Tahoma" w:eastAsia="Arial Unicode MS" w:hAnsi="Tahoma" w:cs="Tahoma"/>
          <w:b/>
          <w:bCs/>
          <w:color w:val="FF0000"/>
          <w:sz w:val="28"/>
          <w:szCs w:val="28"/>
        </w:rPr>
        <w:t>0</w:t>
      </w:r>
      <w:r w:rsidR="00786F42" w:rsidRPr="00965A7A">
        <w:rPr>
          <w:rFonts w:ascii="Tahoma" w:eastAsia="Arial Unicode MS" w:hAnsi="Tahoma" w:cs="Tahoma"/>
          <w:b/>
          <w:bCs/>
          <w:color w:val="FF0000"/>
          <w:sz w:val="28"/>
          <w:szCs w:val="28"/>
        </w:rPr>
        <w:t>5</w:t>
      </w:r>
      <w:r w:rsidR="00E201FE" w:rsidRPr="00965A7A">
        <w:rPr>
          <w:rFonts w:ascii="Tahoma" w:eastAsia="Arial Unicode MS" w:hAnsi="Tahoma" w:cs="Tahoma"/>
          <w:b/>
          <w:bCs/>
          <w:color w:val="FF0000"/>
          <w:sz w:val="28"/>
          <w:szCs w:val="28"/>
        </w:rPr>
        <w:t>.2023r</w:t>
      </w:r>
      <w:r w:rsidR="00E201FE" w:rsidRPr="000628EE">
        <w:rPr>
          <w:rFonts w:ascii="Tahoma" w:eastAsia="Arial Unicode MS" w:hAnsi="Tahoma" w:cs="Tahoma"/>
          <w:b/>
          <w:bCs/>
          <w:sz w:val="28"/>
          <w:szCs w:val="28"/>
        </w:rPr>
        <w:t>.</w:t>
      </w:r>
    </w:p>
    <w:p w14:paraId="1F4D839B" w14:textId="7DF0958B" w:rsidR="00C63B74" w:rsidRDefault="00C63B74" w:rsidP="0029197A">
      <w:pPr>
        <w:jc w:val="both"/>
        <w:rPr>
          <w:rFonts w:ascii="Tahoma" w:eastAsia="Arial Unicode MS" w:hAnsi="Tahoma" w:cs="Tahoma"/>
        </w:rPr>
      </w:pPr>
    </w:p>
    <w:p w14:paraId="7BBE920B" w14:textId="1865D130" w:rsidR="00C63B74" w:rsidRDefault="00E201FE">
      <w:pPr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Świadczenia:</w:t>
      </w:r>
    </w:p>
    <w:p w14:paraId="58F5ADCD" w14:textId="1516E207" w:rsidR="00C63B74" w:rsidRDefault="00786F42">
      <w:pPr>
        <w:numPr>
          <w:ilvl w:val="0"/>
          <w:numId w:val="3"/>
        </w:numPr>
        <w:tabs>
          <w:tab w:val="clear" w:pos="720"/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9E714DC" wp14:editId="0A7F3AB1">
            <wp:simplePos x="0" y="0"/>
            <wp:positionH relativeFrom="margin">
              <wp:posOffset>4405630</wp:posOffset>
            </wp:positionH>
            <wp:positionV relativeFrom="margin">
              <wp:posOffset>1287780</wp:posOffset>
            </wp:positionV>
            <wp:extent cx="1775460" cy="158496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1FE">
        <w:rPr>
          <w:rFonts w:ascii="Tahoma" w:eastAsia="Arial Unicode MS" w:hAnsi="Tahoma" w:cs="Tahoma"/>
          <w:sz w:val="20"/>
          <w:szCs w:val="20"/>
        </w:rPr>
        <w:t>przejazd autokarem (klimatyzacja, WC, barek, video)</w:t>
      </w:r>
    </w:p>
    <w:p w14:paraId="64196A69" w14:textId="2C1E54E7" w:rsidR="00C63B74" w:rsidRDefault="00043245">
      <w:pPr>
        <w:numPr>
          <w:ilvl w:val="0"/>
          <w:numId w:val="3"/>
        </w:numPr>
        <w:tabs>
          <w:tab w:val="clear" w:pos="720"/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3</w:t>
      </w:r>
      <w:r w:rsidR="00E201FE">
        <w:rPr>
          <w:rFonts w:ascii="Tahoma" w:eastAsia="Arial Unicode MS" w:hAnsi="Tahoma" w:cs="Tahoma"/>
          <w:sz w:val="20"/>
          <w:szCs w:val="20"/>
        </w:rPr>
        <w:t xml:space="preserve"> nocleg</w:t>
      </w:r>
      <w:r>
        <w:rPr>
          <w:rFonts w:ascii="Tahoma" w:eastAsia="Arial Unicode MS" w:hAnsi="Tahoma" w:cs="Tahoma"/>
          <w:sz w:val="20"/>
          <w:szCs w:val="20"/>
        </w:rPr>
        <w:t>i w Paryżu</w:t>
      </w:r>
      <w:r w:rsidR="0044316F" w:rsidRPr="0044316F">
        <w:t xml:space="preserve"> </w:t>
      </w:r>
    </w:p>
    <w:p w14:paraId="659031CD" w14:textId="7B21643E" w:rsidR="00233904" w:rsidRDefault="00043245">
      <w:pPr>
        <w:numPr>
          <w:ilvl w:val="0"/>
          <w:numId w:val="3"/>
        </w:numPr>
        <w:tabs>
          <w:tab w:val="clear" w:pos="720"/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3</w:t>
      </w:r>
      <w:r w:rsidR="00E201FE">
        <w:rPr>
          <w:rFonts w:ascii="Tahoma" w:eastAsia="Arial Unicode MS" w:hAnsi="Tahoma" w:cs="Tahoma"/>
          <w:sz w:val="20"/>
          <w:szCs w:val="20"/>
        </w:rPr>
        <w:t xml:space="preserve"> śniada</w:t>
      </w:r>
      <w:r>
        <w:rPr>
          <w:rFonts w:ascii="Tahoma" w:eastAsia="Arial Unicode MS" w:hAnsi="Tahoma" w:cs="Tahoma"/>
          <w:sz w:val="20"/>
          <w:szCs w:val="20"/>
        </w:rPr>
        <w:t>nia</w:t>
      </w:r>
    </w:p>
    <w:p w14:paraId="3E142F49" w14:textId="140444EE" w:rsidR="00C63B74" w:rsidRPr="00E11652" w:rsidRDefault="00043245" w:rsidP="00E11652">
      <w:pPr>
        <w:numPr>
          <w:ilvl w:val="0"/>
          <w:numId w:val="3"/>
        </w:numPr>
        <w:tabs>
          <w:tab w:val="clear" w:pos="720"/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 w:rsidRPr="00043245">
        <w:rPr>
          <w:rFonts w:ascii="Tahoma" w:eastAsia="Arial Unicode MS" w:hAnsi="Tahoma" w:cs="Tahoma"/>
          <w:sz w:val="20"/>
          <w:szCs w:val="20"/>
        </w:rPr>
        <w:t>3</w:t>
      </w:r>
      <w:r w:rsidR="00233904" w:rsidRPr="00043245">
        <w:rPr>
          <w:rFonts w:ascii="Tahoma" w:eastAsia="Arial Unicode MS" w:hAnsi="Tahoma" w:cs="Tahoma"/>
          <w:sz w:val="20"/>
          <w:szCs w:val="20"/>
        </w:rPr>
        <w:t xml:space="preserve"> obiadokolacj</w:t>
      </w:r>
      <w:r w:rsidRPr="00043245">
        <w:rPr>
          <w:rFonts w:ascii="Tahoma" w:eastAsia="Arial Unicode MS" w:hAnsi="Tahoma" w:cs="Tahoma"/>
          <w:sz w:val="20"/>
          <w:szCs w:val="20"/>
        </w:rPr>
        <w:t>e</w:t>
      </w:r>
      <w:r w:rsidR="00F02C36" w:rsidRPr="00043245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6F8CD5EA" w14:textId="006C25F9" w:rsidR="00B302B2" w:rsidRPr="005A5F4A" w:rsidRDefault="00B302B2" w:rsidP="005A5F4A">
      <w:pPr>
        <w:numPr>
          <w:ilvl w:val="0"/>
          <w:numId w:val="3"/>
        </w:numPr>
        <w:tabs>
          <w:tab w:val="clear" w:pos="720"/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degustacja </w:t>
      </w:r>
      <w:r w:rsidR="00B9556E">
        <w:rPr>
          <w:rFonts w:ascii="Tahoma" w:eastAsia="Arial Unicode MS" w:hAnsi="Tahoma" w:cs="Tahoma"/>
          <w:sz w:val="20"/>
          <w:szCs w:val="20"/>
        </w:rPr>
        <w:t xml:space="preserve">wina i </w:t>
      </w:r>
      <w:r>
        <w:rPr>
          <w:rFonts w:ascii="Tahoma" w:eastAsia="Arial Unicode MS" w:hAnsi="Tahoma" w:cs="Tahoma"/>
          <w:sz w:val="20"/>
          <w:szCs w:val="20"/>
        </w:rPr>
        <w:t xml:space="preserve">serów </w:t>
      </w:r>
    </w:p>
    <w:p w14:paraId="45C04A0D" w14:textId="420181B8" w:rsidR="005F0727" w:rsidRDefault="005F0727" w:rsidP="00730490">
      <w:pPr>
        <w:numPr>
          <w:ilvl w:val="0"/>
          <w:numId w:val="3"/>
        </w:numPr>
        <w:tabs>
          <w:tab w:val="clear" w:pos="720"/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opieka </w:t>
      </w:r>
      <w:r w:rsidR="000A4BB7">
        <w:rPr>
          <w:rFonts w:ascii="Tahoma" w:eastAsia="Arial Unicode MS" w:hAnsi="Tahoma" w:cs="Tahoma"/>
          <w:sz w:val="20"/>
          <w:szCs w:val="20"/>
        </w:rPr>
        <w:t xml:space="preserve">licencjonowanego </w:t>
      </w:r>
      <w:r>
        <w:rPr>
          <w:rFonts w:ascii="Tahoma" w:eastAsia="Arial Unicode MS" w:hAnsi="Tahoma" w:cs="Tahoma"/>
          <w:sz w:val="20"/>
          <w:szCs w:val="20"/>
        </w:rPr>
        <w:t>pilota</w:t>
      </w:r>
      <w:r w:rsidR="00AD4C15">
        <w:rPr>
          <w:rFonts w:ascii="Tahoma" w:eastAsia="Arial Unicode MS" w:hAnsi="Tahoma" w:cs="Tahoma"/>
          <w:sz w:val="20"/>
          <w:szCs w:val="20"/>
        </w:rPr>
        <w:t xml:space="preserve"> - </w:t>
      </w:r>
      <w:r w:rsidR="00730490">
        <w:rPr>
          <w:rFonts w:ascii="Tahoma" w:eastAsia="Arial Unicode MS" w:hAnsi="Tahoma" w:cs="Tahoma"/>
          <w:sz w:val="20"/>
          <w:szCs w:val="20"/>
        </w:rPr>
        <w:t>przewodnika</w:t>
      </w:r>
    </w:p>
    <w:p w14:paraId="55EFE368" w14:textId="0BA5DC47" w:rsidR="00730490" w:rsidRDefault="00730490" w:rsidP="00730490">
      <w:pPr>
        <w:numPr>
          <w:ilvl w:val="0"/>
          <w:numId w:val="3"/>
        </w:numPr>
        <w:tabs>
          <w:tab w:val="clear" w:pos="720"/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ubezpieczenie KL i NNW</w:t>
      </w:r>
    </w:p>
    <w:p w14:paraId="05C57357" w14:textId="70838DFE" w:rsidR="00730490" w:rsidRDefault="00730490" w:rsidP="00730490">
      <w:pPr>
        <w:numPr>
          <w:ilvl w:val="0"/>
          <w:numId w:val="3"/>
        </w:numPr>
        <w:tabs>
          <w:tab w:val="clear" w:pos="720"/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Vat i opłata na ubezpieczeniowy fundusz gwarancyjny</w:t>
      </w:r>
    </w:p>
    <w:p w14:paraId="55168134" w14:textId="3DE64C7D" w:rsidR="00C63B74" w:rsidRPr="00730490" w:rsidRDefault="00C63B74" w:rsidP="00FE1C04">
      <w:pPr>
        <w:tabs>
          <w:tab w:val="left" w:pos="2160"/>
        </w:tabs>
        <w:jc w:val="both"/>
        <w:rPr>
          <w:rFonts w:ascii="Tahoma" w:eastAsia="Arial Unicode MS" w:hAnsi="Tahoma" w:cs="Tahoma"/>
          <w:sz w:val="20"/>
          <w:szCs w:val="20"/>
        </w:rPr>
      </w:pPr>
    </w:p>
    <w:p w14:paraId="2F07FC2A" w14:textId="067638B4" w:rsidR="00C63B74" w:rsidRPr="00965A7A" w:rsidRDefault="00E201FE" w:rsidP="00965A7A">
      <w:pPr>
        <w:pStyle w:val="Nagwek1"/>
        <w:numPr>
          <w:ilvl w:val="0"/>
          <w:numId w:val="0"/>
        </w:numPr>
        <w:tabs>
          <w:tab w:val="left" w:pos="0"/>
        </w:tabs>
        <w:rPr>
          <w:rFonts w:ascii="Tahoma" w:eastAsia="Arial Unicode MS" w:hAnsi="Tahoma" w:cs="Tahoma"/>
        </w:rPr>
      </w:pPr>
      <w:r w:rsidRPr="00965A7A">
        <w:rPr>
          <w:rFonts w:ascii="Tahoma" w:eastAsia="Arial Unicode MS" w:hAnsi="Tahoma" w:cs="Tahoma"/>
          <w:sz w:val="28"/>
        </w:rPr>
        <w:t>PROPONOWANY PROGRAM</w:t>
      </w:r>
    </w:p>
    <w:p w14:paraId="47A59054" w14:textId="77777777" w:rsidR="004515C0" w:rsidRPr="004515C0" w:rsidRDefault="004515C0" w:rsidP="004515C0"/>
    <w:p w14:paraId="6061A508" w14:textId="6B8B81E1" w:rsidR="00C63B74" w:rsidRDefault="00E201FE">
      <w:pPr>
        <w:pStyle w:val="Nagwek2"/>
        <w:numPr>
          <w:ilvl w:val="1"/>
          <w:numId w:val="2"/>
        </w:numPr>
        <w:tabs>
          <w:tab w:val="left" w:pos="0"/>
        </w:tabs>
        <w:ind w:left="0" w:firstLine="0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I DZIEŃ</w:t>
      </w:r>
    </w:p>
    <w:p w14:paraId="5F201152" w14:textId="2AC27AC3" w:rsidR="00D67FF4" w:rsidRPr="004C7EE5" w:rsidRDefault="004C7EE5" w:rsidP="00D67FF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</w:t>
      </w:r>
      <w:r w:rsidRPr="004C7EE5">
        <w:rPr>
          <w:rFonts w:ascii="Tahoma" w:hAnsi="Tahoma" w:cs="Tahoma"/>
          <w:bCs/>
          <w:sz w:val="20"/>
          <w:szCs w:val="20"/>
        </w:rPr>
        <w:t xml:space="preserve">yjazd  godz.15.00, przejazd przez </w:t>
      </w:r>
      <w:r w:rsidRPr="006C689D">
        <w:rPr>
          <w:rFonts w:ascii="Tahoma" w:hAnsi="Tahoma" w:cs="Tahoma"/>
          <w:b/>
          <w:sz w:val="20"/>
          <w:szCs w:val="20"/>
        </w:rPr>
        <w:t>Niemcy</w:t>
      </w:r>
      <w:r w:rsidRPr="004C7EE5">
        <w:rPr>
          <w:rFonts w:ascii="Tahoma" w:hAnsi="Tahoma" w:cs="Tahoma"/>
          <w:bCs/>
          <w:sz w:val="20"/>
          <w:szCs w:val="20"/>
        </w:rPr>
        <w:t xml:space="preserve">, </w:t>
      </w:r>
      <w:r w:rsidRPr="006C689D">
        <w:rPr>
          <w:rFonts w:ascii="Tahoma" w:hAnsi="Tahoma" w:cs="Tahoma"/>
          <w:b/>
          <w:sz w:val="20"/>
          <w:szCs w:val="20"/>
        </w:rPr>
        <w:t>Francję</w:t>
      </w:r>
      <w:r w:rsidR="006C689D">
        <w:rPr>
          <w:rFonts w:ascii="Tahoma" w:hAnsi="Tahoma" w:cs="Tahoma"/>
          <w:b/>
          <w:sz w:val="20"/>
          <w:szCs w:val="20"/>
        </w:rPr>
        <w:t>.</w:t>
      </w:r>
    </w:p>
    <w:p w14:paraId="60ED99C4" w14:textId="65F430D2" w:rsidR="0084303C" w:rsidRPr="000E52B2" w:rsidRDefault="0084303C" w:rsidP="000E52B2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84303C">
        <w:rPr>
          <w:rFonts w:ascii="Tahoma" w:hAnsi="Tahoma" w:cs="Tahoma"/>
          <w:b/>
          <w:bCs/>
          <w:sz w:val="20"/>
          <w:szCs w:val="20"/>
        </w:rPr>
        <w:t>II DZIEŃ</w:t>
      </w:r>
    </w:p>
    <w:p w14:paraId="7F05F361" w14:textId="77777777" w:rsidR="00786F42" w:rsidRDefault="00CD118F" w:rsidP="00786F42">
      <w:pPr>
        <w:pStyle w:val="Standard"/>
        <w:widowControl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204E6">
        <w:rPr>
          <w:rFonts w:ascii="Tahoma" w:hAnsi="Tahoma" w:cs="Tahoma"/>
          <w:bCs/>
          <w:sz w:val="20"/>
          <w:szCs w:val="20"/>
        </w:rPr>
        <w:t>pr</w:t>
      </w:r>
      <w:r w:rsidRPr="00C535C2">
        <w:rPr>
          <w:rFonts w:ascii="Tahoma" w:hAnsi="Tahoma" w:cs="Tahoma"/>
          <w:sz w:val="20"/>
          <w:szCs w:val="20"/>
        </w:rPr>
        <w:t xml:space="preserve">zyjazd do </w:t>
      </w:r>
      <w:r w:rsidR="00D204E6" w:rsidRPr="000C6419">
        <w:rPr>
          <w:rFonts w:ascii="Tahoma" w:hAnsi="Tahoma" w:cs="Tahoma"/>
          <w:b/>
          <w:bCs/>
          <w:sz w:val="20"/>
          <w:szCs w:val="20"/>
        </w:rPr>
        <w:t>Paryża</w:t>
      </w:r>
      <w:r w:rsidRPr="00C535C2">
        <w:rPr>
          <w:rFonts w:ascii="Tahoma" w:hAnsi="Tahoma" w:cs="Tahoma"/>
          <w:sz w:val="20"/>
          <w:szCs w:val="20"/>
        </w:rPr>
        <w:t xml:space="preserve"> w godzinach przedpołudniowych . </w:t>
      </w:r>
      <w:r w:rsidRPr="000C6419">
        <w:rPr>
          <w:rFonts w:ascii="Tahoma" w:hAnsi="Tahoma" w:cs="Tahoma"/>
          <w:b/>
          <w:bCs/>
          <w:sz w:val="20"/>
          <w:szCs w:val="20"/>
        </w:rPr>
        <w:t>Dzielnica Łacińska</w:t>
      </w:r>
      <w:r w:rsidRPr="00C535C2">
        <w:rPr>
          <w:rFonts w:ascii="Tahoma" w:hAnsi="Tahoma" w:cs="Tahoma"/>
          <w:sz w:val="20"/>
          <w:szCs w:val="20"/>
        </w:rPr>
        <w:t xml:space="preserve">, </w:t>
      </w:r>
    </w:p>
    <w:p w14:paraId="2FB3F74F" w14:textId="01504223" w:rsidR="00F06550" w:rsidRPr="00786F42" w:rsidRDefault="000C6419" w:rsidP="00786F42">
      <w:pPr>
        <w:pStyle w:val="Standard"/>
        <w:widowControl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86F42">
        <w:rPr>
          <w:rFonts w:ascii="Tahoma" w:hAnsi="Tahoma" w:cs="Tahoma"/>
          <w:b/>
          <w:bCs/>
          <w:sz w:val="20"/>
          <w:szCs w:val="20"/>
        </w:rPr>
        <w:t>kościół</w:t>
      </w:r>
      <w:r w:rsidR="00CD118F" w:rsidRPr="00786F42">
        <w:rPr>
          <w:rFonts w:ascii="Tahoma" w:hAnsi="Tahoma" w:cs="Tahoma"/>
          <w:b/>
          <w:bCs/>
          <w:sz w:val="20"/>
          <w:szCs w:val="20"/>
        </w:rPr>
        <w:t xml:space="preserve"> gotycki Saint Severin</w:t>
      </w:r>
      <w:r w:rsidR="00CD118F" w:rsidRPr="00786F42">
        <w:rPr>
          <w:rFonts w:ascii="Tahoma" w:hAnsi="Tahoma" w:cs="Tahoma"/>
          <w:sz w:val="20"/>
          <w:szCs w:val="20"/>
        </w:rPr>
        <w:t xml:space="preserve">, </w:t>
      </w:r>
      <w:r w:rsidR="00CD118F" w:rsidRPr="00786F42">
        <w:rPr>
          <w:rFonts w:ascii="Tahoma" w:hAnsi="Tahoma" w:cs="Tahoma"/>
          <w:b/>
          <w:bCs/>
          <w:sz w:val="20"/>
          <w:szCs w:val="20"/>
        </w:rPr>
        <w:t>Bulwar św. Michała, fontanna św. Michała, katedra Notre – Dame</w:t>
      </w:r>
      <w:r w:rsidR="00CD118F" w:rsidRPr="00786F42">
        <w:rPr>
          <w:rFonts w:ascii="Tahoma" w:hAnsi="Tahoma" w:cs="Tahoma"/>
          <w:sz w:val="20"/>
          <w:szCs w:val="20"/>
        </w:rPr>
        <w:t xml:space="preserve">, </w:t>
      </w:r>
    </w:p>
    <w:p w14:paraId="78D1ED63" w14:textId="77777777" w:rsidR="00786F42" w:rsidRDefault="00CD118F" w:rsidP="00F06550">
      <w:pPr>
        <w:pStyle w:val="Standard"/>
        <w:widowControl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E3E0A">
        <w:rPr>
          <w:rFonts w:ascii="Tahoma" w:hAnsi="Tahoma" w:cs="Tahoma"/>
          <w:b/>
          <w:bCs/>
          <w:sz w:val="20"/>
          <w:szCs w:val="20"/>
        </w:rPr>
        <w:t xml:space="preserve">Conciergerie, St. </w:t>
      </w:r>
      <w:proofErr w:type="spellStart"/>
      <w:r w:rsidRPr="00BE3E0A">
        <w:rPr>
          <w:rFonts w:ascii="Tahoma" w:hAnsi="Tahoma" w:cs="Tahoma"/>
          <w:b/>
          <w:bCs/>
          <w:sz w:val="20"/>
          <w:szCs w:val="20"/>
        </w:rPr>
        <w:t>Chapelle</w:t>
      </w:r>
      <w:proofErr w:type="spellEnd"/>
      <w:r w:rsidRPr="00BE3E0A">
        <w:rPr>
          <w:rFonts w:ascii="Tahoma" w:hAnsi="Tahoma" w:cs="Tahoma"/>
          <w:b/>
          <w:bCs/>
          <w:sz w:val="20"/>
          <w:szCs w:val="20"/>
        </w:rPr>
        <w:t xml:space="preserve">, Pałac Sprawiedliwości, Hotel de </w:t>
      </w:r>
      <w:proofErr w:type="spellStart"/>
      <w:r w:rsidRPr="00BE3E0A">
        <w:rPr>
          <w:rFonts w:ascii="Tahoma" w:hAnsi="Tahoma" w:cs="Tahoma"/>
          <w:b/>
          <w:bCs/>
          <w:sz w:val="20"/>
          <w:szCs w:val="20"/>
        </w:rPr>
        <w:t>Ville</w:t>
      </w:r>
      <w:proofErr w:type="spellEnd"/>
      <w:r w:rsidRPr="00BE3E0A">
        <w:rPr>
          <w:rFonts w:ascii="Tahoma" w:hAnsi="Tahoma" w:cs="Tahoma"/>
          <w:b/>
          <w:bCs/>
          <w:sz w:val="20"/>
          <w:szCs w:val="20"/>
        </w:rPr>
        <w:t>, Centre Pompidou</w:t>
      </w:r>
      <w:r w:rsidRPr="00F06550">
        <w:rPr>
          <w:rFonts w:ascii="Tahoma" w:hAnsi="Tahoma" w:cs="Tahoma"/>
          <w:sz w:val="20"/>
          <w:szCs w:val="20"/>
        </w:rPr>
        <w:t xml:space="preserve">, </w:t>
      </w:r>
      <w:r w:rsidRPr="00BE3E0A">
        <w:rPr>
          <w:rFonts w:ascii="Tahoma" w:hAnsi="Tahoma" w:cs="Tahoma"/>
          <w:sz w:val="20"/>
          <w:szCs w:val="20"/>
        </w:rPr>
        <w:t xml:space="preserve">obiad </w:t>
      </w:r>
    </w:p>
    <w:p w14:paraId="4A1BF6C2" w14:textId="2F3C3A52" w:rsidR="00C535C2" w:rsidRPr="00786F42" w:rsidRDefault="004B092F" w:rsidP="00786F42">
      <w:pPr>
        <w:pStyle w:val="Standard"/>
        <w:widowControl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86F42">
        <w:rPr>
          <w:rFonts w:ascii="Tahoma" w:hAnsi="Tahoma" w:cs="Tahoma"/>
          <w:sz w:val="20"/>
          <w:szCs w:val="20"/>
        </w:rPr>
        <w:t xml:space="preserve"> </w:t>
      </w:r>
      <w:r w:rsidR="00CD118F" w:rsidRPr="00786F42">
        <w:rPr>
          <w:rFonts w:ascii="Tahoma" w:hAnsi="Tahoma" w:cs="Tahoma"/>
          <w:sz w:val="20"/>
          <w:szCs w:val="20"/>
        </w:rPr>
        <w:t>restauracj</w:t>
      </w:r>
      <w:r w:rsidRPr="00786F42">
        <w:rPr>
          <w:rFonts w:ascii="Tahoma" w:hAnsi="Tahoma" w:cs="Tahoma"/>
          <w:sz w:val="20"/>
          <w:szCs w:val="20"/>
        </w:rPr>
        <w:t>i</w:t>
      </w:r>
      <w:r w:rsidR="00CD118F" w:rsidRPr="00786F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D118F" w:rsidRPr="00786F42">
        <w:rPr>
          <w:rFonts w:ascii="Tahoma" w:hAnsi="Tahoma" w:cs="Tahoma"/>
          <w:sz w:val="20"/>
          <w:szCs w:val="20"/>
        </w:rPr>
        <w:t>Flunch</w:t>
      </w:r>
      <w:proofErr w:type="spellEnd"/>
      <w:r w:rsidR="00CD118F" w:rsidRPr="00786F42">
        <w:rPr>
          <w:rFonts w:ascii="Tahoma" w:hAnsi="Tahoma" w:cs="Tahoma"/>
          <w:color w:val="C9211E"/>
          <w:sz w:val="20"/>
          <w:szCs w:val="20"/>
        </w:rPr>
        <w:t>,</w:t>
      </w:r>
      <w:r w:rsidRPr="00786F42">
        <w:rPr>
          <w:rFonts w:ascii="Tahoma" w:hAnsi="Tahoma" w:cs="Tahoma"/>
          <w:sz w:val="20"/>
          <w:szCs w:val="20"/>
        </w:rPr>
        <w:t xml:space="preserve"> </w:t>
      </w:r>
      <w:r w:rsidR="00CD118F" w:rsidRPr="00786F42">
        <w:rPr>
          <w:rFonts w:ascii="Tahoma" w:hAnsi="Tahoma" w:cs="Tahoma"/>
          <w:sz w:val="20"/>
          <w:szCs w:val="20"/>
        </w:rPr>
        <w:t>zakwaterowanie w  hotelu</w:t>
      </w:r>
      <w:r w:rsidRPr="00786F42">
        <w:rPr>
          <w:rFonts w:ascii="Tahoma" w:hAnsi="Tahoma" w:cs="Tahoma"/>
          <w:sz w:val="20"/>
          <w:szCs w:val="20"/>
        </w:rPr>
        <w:t>, nocleg.</w:t>
      </w:r>
      <w:r w:rsidR="00CD118F" w:rsidRPr="00786F42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1013AE35" w14:textId="3113FAED" w:rsidR="0084303C" w:rsidRPr="008C7D04" w:rsidRDefault="00292EEB" w:rsidP="004B092F">
      <w:pPr>
        <w:pStyle w:val="Standard"/>
        <w:widowControl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B092F">
        <w:rPr>
          <w:rFonts w:ascii="Tahoma" w:hAnsi="Tahoma" w:cs="Tahoma"/>
          <w:b/>
          <w:bCs/>
          <w:sz w:val="20"/>
          <w:szCs w:val="20"/>
        </w:rPr>
        <w:t>III DZIEŃ</w:t>
      </w:r>
    </w:p>
    <w:p w14:paraId="39328097" w14:textId="77777777" w:rsidR="0026416D" w:rsidRDefault="0026416D" w:rsidP="0026416D">
      <w:pPr>
        <w:pStyle w:val="Standard"/>
        <w:numPr>
          <w:ilvl w:val="0"/>
          <w:numId w:val="2"/>
        </w:numPr>
        <w:ind w:right="-995"/>
        <w:rPr>
          <w:rFonts w:ascii="Tahoma" w:hAnsi="Tahoma" w:cs="Tahoma"/>
          <w:sz w:val="20"/>
          <w:szCs w:val="20"/>
        </w:rPr>
      </w:pPr>
      <w:r w:rsidRPr="0026416D">
        <w:rPr>
          <w:rFonts w:ascii="Tahoma" w:hAnsi="Tahoma" w:cs="Tahoma"/>
          <w:sz w:val="20"/>
          <w:szCs w:val="20"/>
        </w:rPr>
        <w:t xml:space="preserve">Przejazd do centrum: </w:t>
      </w:r>
      <w:r w:rsidRPr="00BF6A80">
        <w:rPr>
          <w:rFonts w:ascii="Tahoma" w:hAnsi="Tahoma" w:cs="Tahoma"/>
          <w:b/>
          <w:bCs/>
          <w:sz w:val="20"/>
          <w:szCs w:val="20"/>
        </w:rPr>
        <w:t>Kościół Madelaine</w:t>
      </w:r>
      <w:r w:rsidRPr="0026416D">
        <w:rPr>
          <w:rFonts w:ascii="Tahoma" w:hAnsi="Tahoma" w:cs="Tahoma"/>
          <w:sz w:val="20"/>
          <w:szCs w:val="20"/>
        </w:rPr>
        <w:t xml:space="preserve">, gdzie odbył się pogrzeb Adama Mickiewicza i Chopina, </w:t>
      </w:r>
      <w:r w:rsidRPr="00810CE8">
        <w:rPr>
          <w:rFonts w:ascii="Tahoma" w:hAnsi="Tahoma" w:cs="Tahoma"/>
          <w:b/>
          <w:bCs/>
          <w:sz w:val="20"/>
          <w:szCs w:val="20"/>
        </w:rPr>
        <w:t>paryska Olimpia</w:t>
      </w:r>
      <w:r w:rsidRPr="0026416D">
        <w:rPr>
          <w:rFonts w:ascii="Tahoma" w:hAnsi="Tahoma" w:cs="Tahoma"/>
          <w:sz w:val="20"/>
          <w:szCs w:val="20"/>
        </w:rPr>
        <w:t>,</w:t>
      </w:r>
    </w:p>
    <w:p w14:paraId="0DECCD03" w14:textId="77777777" w:rsidR="00E45CE0" w:rsidRDefault="0026416D" w:rsidP="0026416D">
      <w:pPr>
        <w:pStyle w:val="Standard"/>
        <w:numPr>
          <w:ilvl w:val="0"/>
          <w:numId w:val="2"/>
        </w:numPr>
        <w:ind w:right="-995"/>
        <w:rPr>
          <w:rFonts w:ascii="Tahoma" w:hAnsi="Tahoma" w:cs="Tahoma"/>
          <w:sz w:val="20"/>
          <w:szCs w:val="20"/>
        </w:rPr>
      </w:pPr>
      <w:r w:rsidRPr="00BF6A80">
        <w:rPr>
          <w:rFonts w:ascii="Tahoma" w:hAnsi="Tahoma" w:cs="Tahoma"/>
          <w:b/>
          <w:bCs/>
          <w:sz w:val="20"/>
          <w:szCs w:val="20"/>
        </w:rPr>
        <w:t xml:space="preserve">Muzeum Perfum </w:t>
      </w:r>
      <w:proofErr w:type="spellStart"/>
      <w:r w:rsidRPr="00BF6A80">
        <w:rPr>
          <w:rFonts w:ascii="Tahoma" w:hAnsi="Tahoma" w:cs="Tahoma"/>
          <w:b/>
          <w:bCs/>
          <w:sz w:val="20"/>
          <w:szCs w:val="20"/>
        </w:rPr>
        <w:t>Fragonard</w:t>
      </w:r>
      <w:proofErr w:type="spellEnd"/>
      <w:r w:rsidRPr="0026416D">
        <w:rPr>
          <w:rFonts w:ascii="Tahoma" w:hAnsi="Tahoma" w:cs="Tahoma"/>
          <w:sz w:val="20"/>
          <w:szCs w:val="20"/>
        </w:rPr>
        <w:t xml:space="preserve">, z przewodnikiem polskim z możliwością zakupu perfum po atrakcyjnych cenach, </w:t>
      </w:r>
    </w:p>
    <w:p w14:paraId="7F7AAB57" w14:textId="77777777" w:rsidR="00786F42" w:rsidRPr="00786F42" w:rsidRDefault="0026416D" w:rsidP="00BF6A80">
      <w:pPr>
        <w:pStyle w:val="Standard"/>
        <w:numPr>
          <w:ilvl w:val="0"/>
          <w:numId w:val="2"/>
        </w:numPr>
        <w:ind w:right="-995"/>
        <w:rPr>
          <w:rFonts w:ascii="Tahoma" w:hAnsi="Tahoma" w:cs="Tahoma"/>
          <w:b/>
          <w:bCs/>
          <w:sz w:val="20"/>
          <w:szCs w:val="20"/>
        </w:rPr>
      </w:pPr>
      <w:r w:rsidRPr="00BF6A80">
        <w:rPr>
          <w:rFonts w:ascii="Tahoma" w:hAnsi="Tahoma" w:cs="Tahoma"/>
          <w:b/>
          <w:bCs/>
          <w:sz w:val="20"/>
          <w:szCs w:val="20"/>
        </w:rPr>
        <w:t>Opera de Paris Garnier</w:t>
      </w:r>
      <w:r w:rsidRPr="00E45CE0">
        <w:rPr>
          <w:rFonts w:ascii="Tahoma" w:hAnsi="Tahoma" w:cs="Tahoma"/>
          <w:sz w:val="20"/>
          <w:szCs w:val="20"/>
        </w:rPr>
        <w:t xml:space="preserve"> (możliwość zwiedzania grupowego),  </w:t>
      </w:r>
      <w:r w:rsidRPr="00BF6A80">
        <w:rPr>
          <w:rFonts w:ascii="Tahoma" w:hAnsi="Tahoma" w:cs="Tahoma"/>
          <w:sz w:val="20"/>
          <w:szCs w:val="20"/>
        </w:rPr>
        <w:t xml:space="preserve">obiad restauracja </w:t>
      </w:r>
      <w:proofErr w:type="spellStart"/>
      <w:r w:rsidRPr="00BF6A80">
        <w:rPr>
          <w:rFonts w:ascii="Tahoma" w:hAnsi="Tahoma" w:cs="Tahoma"/>
          <w:sz w:val="20"/>
          <w:szCs w:val="20"/>
        </w:rPr>
        <w:t>Flunch</w:t>
      </w:r>
      <w:proofErr w:type="spellEnd"/>
      <w:r w:rsidRPr="00BF6A80">
        <w:rPr>
          <w:rFonts w:ascii="Tahoma" w:hAnsi="Tahoma" w:cs="Tahoma"/>
          <w:color w:val="FF0000"/>
          <w:sz w:val="20"/>
          <w:szCs w:val="20"/>
        </w:rPr>
        <w:t>,</w:t>
      </w:r>
      <w:r w:rsidRPr="00BF6A80">
        <w:rPr>
          <w:rFonts w:ascii="Tahoma" w:hAnsi="Tahoma" w:cs="Tahoma"/>
          <w:sz w:val="20"/>
          <w:szCs w:val="20"/>
        </w:rPr>
        <w:t xml:space="preserve"> </w:t>
      </w:r>
    </w:p>
    <w:p w14:paraId="05A93B96" w14:textId="20E74C67" w:rsidR="0063287B" w:rsidRPr="00786F42" w:rsidRDefault="0026416D" w:rsidP="00786F42">
      <w:pPr>
        <w:pStyle w:val="Standard"/>
        <w:numPr>
          <w:ilvl w:val="0"/>
          <w:numId w:val="2"/>
        </w:numPr>
        <w:ind w:right="-995"/>
        <w:rPr>
          <w:rFonts w:ascii="Tahoma" w:hAnsi="Tahoma" w:cs="Tahoma"/>
          <w:b/>
          <w:bCs/>
          <w:sz w:val="20"/>
          <w:szCs w:val="20"/>
        </w:rPr>
      </w:pPr>
      <w:r w:rsidRPr="00BF6A80">
        <w:rPr>
          <w:rFonts w:ascii="Tahoma" w:hAnsi="Tahoma" w:cs="Tahoma"/>
          <w:b/>
          <w:bCs/>
          <w:sz w:val="20"/>
          <w:szCs w:val="20"/>
        </w:rPr>
        <w:t xml:space="preserve">dzielnica artystów </w:t>
      </w:r>
      <w:r w:rsidRPr="00786F42">
        <w:rPr>
          <w:rFonts w:ascii="Tahoma" w:hAnsi="Tahoma" w:cs="Tahoma"/>
          <w:b/>
          <w:bCs/>
          <w:sz w:val="20"/>
          <w:szCs w:val="20"/>
        </w:rPr>
        <w:t>Montmartre</w:t>
      </w:r>
      <w:r w:rsidRPr="00786F42">
        <w:rPr>
          <w:rFonts w:ascii="Tahoma" w:hAnsi="Tahoma" w:cs="Tahoma"/>
          <w:sz w:val="20"/>
          <w:szCs w:val="20"/>
        </w:rPr>
        <w:t xml:space="preserve">, dla chętnych </w:t>
      </w:r>
      <w:r w:rsidRPr="00B83844">
        <w:rPr>
          <w:rFonts w:ascii="Tahoma" w:hAnsi="Tahoma" w:cs="Tahoma"/>
          <w:b/>
          <w:bCs/>
          <w:sz w:val="20"/>
          <w:szCs w:val="20"/>
        </w:rPr>
        <w:t>PARYŻ BY NIGHT</w:t>
      </w:r>
      <w:r w:rsidRPr="00786F42">
        <w:rPr>
          <w:rFonts w:ascii="Tahoma" w:hAnsi="Tahoma" w:cs="Tahoma"/>
          <w:sz w:val="20"/>
          <w:szCs w:val="20"/>
        </w:rPr>
        <w:t xml:space="preserve"> z degustacją wina i serów!</w:t>
      </w:r>
      <w:r w:rsidR="007A24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6F42">
        <w:rPr>
          <w:rFonts w:ascii="Tahoma" w:hAnsi="Tahoma" w:cs="Tahoma"/>
          <w:sz w:val="20"/>
          <w:szCs w:val="20"/>
          <w:lang w:val="en-US"/>
        </w:rPr>
        <w:t>N</w:t>
      </w:r>
      <w:r w:rsidR="00B06C4A" w:rsidRPr="00786F42">
        <w:rPr>
          <w:rFonts w:ascii="Tahoma" w:hAnsi="Tahoma" w:cs="Tahoma"/>
          <w:sz w:val="20"/>
          <w:szCs w:val="20"/>
          <w:lang w:val="en-US"/>
        </w:rPr>
        <w:t>ocle</w:t>
      </w:r>
      <w:r w:rsidR="007A2460">
        <w:rPr>
          <w:rFonts w:ascii="Tahoma" w:hAnsi="Tahoma" w:cs="Tahoma"/>
          <w:sz w:val="20"/>
          <w:szCs w:val="20"/>
          <w:lang w:val="en-US"/>
        </w:rPr>
        <w:t>g</w:t>
      </w:r>
      <w:proofErr w:type="spellEnd"/>
      <w:r w:rsidR="007A2460">
        <w:rPr>
          <w:rFonts w:ascii="Tahoma" w:hAnsi="Tahoma" w:cs="Tahoma"/>
          <w:sz w:val="20"/>
          <w:szCs w:val="20"/>
          <w:lang w:val="en-US"/>
        </w:rPr>
        <w:t>.</w:t>
      </w:r>
    </w:p>
    <w:p w14:paraId="58D2CDF2" w14:textId="2982EE01" w:rsidR="0084303C" w:rsidRDefault="00EF11AC" w:rsidP="0063287B">
      <w:pPr>
        <w:pStyle w:val="Standard"/>
        <w:jc w:val="both"/>
        <w:rPr>
          <w:rFonts w:ascii="Tahoma" w:hAnsi="Tahoma" w:cs="Tahoma"/>
          <w:b/>
          <w:bCs/>
          <w:sz w:val="20"/>
          <w:szCs w:val="20"/>
        </w:rPr>
      </w:pPr>
      <w:r w:rsidRPr="00EF11AC">
        <w:rPr>
          <w:rFonts w:ascii="Tahoma" w:hAnsi="Tahoma" w:cs="Tahoma"/>
          <w:b/>
          <w:bCs/>
          <w:sz w:val="20"/>
          <w:szCs w:val="20"/>
        </w:rPr>
        <w:t>IV DZIEŃ</w:t>
      </w:r>
    </w:p>
    <w:p w14:paraId="70A8CC4B" w14:textId="77777777" w:rsidR="007A2460" w:rsidRDefault="00815459" w:rsidP="005F2D6F">
      <w:pPr>
        <w:pStyle w:val="Standard"/>
        <w:ind w:right="-995"/>
        <w:rPr>
          <w:rFonts w:ascii="Tahoma" w:hAnsi="Tahoma" w:cs="Tahoma"/>
          <w:sz w:val="20"/>
          <w:szCs w:val="20"/>
        </w:rPr>
      </w:pPr>
      <w:r w:rsidRPr="00815459">
        <w:rPr>
          <w:rFonts w:ascii="Tahoma" w:hAnsi="Tahoma" w:cs="Tahoma"/>
          <w:sz w:val="20"/>
          <w:szCs w:val="20"/>
        </w:rPr>
        <w:t>8.00-8.30</w:t>
      </w:r>
      <w:r w:rsidRPr="00815459">
        <w:rPr>
          <w:rFonts w:ascii="Tahoma" w:hAnsi="Tahoma" w:cs="Tahoma"/>
          <w:b/>
          <w:sz w:val="20"/>
          <w:szCs w:val="20"/>
        </w:rPr>
        <w:t xml:space="preserve"> </w:t>
      </w:r>
      <w:r w:rsidRPr="00815459">
        <w:rPr>
          <w:rFonts w:ascii="Tahoma" w:hAnsi="Tahoma" w:cs="Tahoma"/>
          <w:sz w:val="20"/>
          <w:szCs w:val="20"/>
        </w:rPr>
        <w:t xml:space="preserve">Śniadanie ; </w:t>
      </w:r>
      <w:r w:rsidRPr="007A2460">
        <w:rPr>
          <w:rFonts w:ascii="Tahoma" w:hAnsi="Tahoma" w:cs="Tahoma"/>
          <w:b/>
          <w:bCs/>
          <w:sz w:val="20"/>
          <w:szCs w:val="20"/>
        </w:rPr>
        <w:t>Luw</w:t>
      </w:r>
      <w:r w:rsidRPr="00815459">
        <w:rPr>
          <w:rFonts w:ascii="Tahoma" w:hAnsi="Tahoma" w:cs="Tahoma"/>
          <w:sz w:val="20"/>
          <w:szCs w:val="20"/>
        </w:rPr>
        <w:t>r</w:t>
      </w:r>
      <w:r w:rsidR="007A2460">
        <w:rPr>
          <w:rFonts w:ascii="Tahoma" w:hAnsi="Tahoma" w:cs="Tahoma"/>
          <w:sz w:val="20"/>
          <w:szCs w:val="20"/>
        </w:rPr>
        <w:t xml:space="preserve">, </w:t>
      </w:r>
      <w:r w:rsidRPr="007A2460">
        <w:rPr>
          <w:rFonts w:ascii="Tahoma" w:hAnsi="Tahoma" w:cs="Tahoma"/>
          <w:b/>
          <w:bCs/>
          <w:sz w:val="20"/>
          <w:szCs w:val="20"/>
        </w:rPr>
        <w:t xml:space="preserve">Ogrody </w:t>
      </w:r>
      <w:proofErr w:type="spellStart"/>
      <w:r w:rsidRPr="007A2460">
        <w:rPr>
          <w:rFonts w:ascii="Tahoma" w:hAnsi="Tahoma" w:cs="Tahoma"/>
          <w:b/>
          <w:bCs/>
          <w:sz w:val="20"/>
          <w:szCs w:val="20"/>
        </w:rPr>
        <w:t>Tuilleries</w:t>
      </w:r>
      <w:proofErr w:type="spellEnd"/>
      <w:r w:rsidRPr="00815459">
        <w:rPr>
          <w:rFonts w:ascii="Tahoma" w:hAnsi="Tahoma" w:cs="Tahoma"/>
          <w:sz w:val="20"/>
          <w:szCs w:val="20"/>
        </w:rPr>
        <w:t xml:space="preserve">, </w:t>
      </w:r>
      <w:r w:rsidRPr="007A2460">
        <w:rPr>
          <w:rFonts w:ascii="Tahoma" w:hAnsi="Tahoma" w:cs="Tahoma"/>
          <w:b/>
          <w:bCs/>
          <w:sz w:val="20"/>
          <w:szCs w:val="20"/>
        </w:rPr>
        <w:t>Plac Concorde</w:t>
      </w:r>
      <w:r w:rsidRPr="00815459">
        <w:rPr>
          <w:rFonts w:ascii="Tahoma" w:hAnsi="Tahoma" w:cs="Tahoma"/>
          <w:sz w:val="20"/>
          <w:szCs w:val="20"/>
        </w:rPr>
        <w:t xml:space="preserve">, przejazd do </w:t>
      </w:r>
      <w:r w:rsidRPr="007A2460">
        <w:rPr>
          <w:rFonts w:ascii="Tahoma" w:hAnsi="Tahoma" w:cs="Tahoma"/>
          <w:b/>
          <w:bCs/>
          <w:sz w:val="20"/>
          <w:szCs w:val="20"/>
        </w:rPr>
        <w:t>Wersalu</w:t>
      </w:r>
      <w:r w:rsidRPr="00815459">
        <w:rPr>
          <w:rFonts w:ascii="Tahoma" w:hAnsi="Tahoma" w:cs="Tahoma"/>
          <w:sz w:val="20"/>
          <w:szCs w:val="20"/>
        </w:rPr>
        <w:t xml:space="preserve">-zwiedzanie pałacu </w:t>
      </w:r>
    </w:p>
    <w:p w14:paraId="0409C1B8" w14:textId="72EF770E" w:rsidR="0063287B" w:rsidRPr="005F2D6F" w:rsidRDefault="00815459" w:rsidP="005F2D6F">
      <w:pPr>
        <w:pStyle w:val="Standard"/>
        <w:ind w:right="-995"/>
        <w:rPr>
          <w:rFonts w:ascii="Tahoma" w:hAnsi="Tahoma" w:cs="Tahoma"/>
          <w:sz w:val="20"/>
          <w:szCs w:val="20"/>
        </w:rPr>
      </w:pPr>
      <w:r w:rsidRPr="007A2460">
        <w:rPr>
          <w:rFonts w:ascii="Tahoma" w:hAnsi="Tahoma" w:cs="Tahoma"/>
          <w:b/>
          <w:bCs/>
          <w:sz w:val="20"/>
          <w:szCs w:val="20"/>
        </w:rPr>
        <w:t>Łuk  Triumfalny</w:t>
      </w:r>
      <w:r w:rsidRPr="00815459">
        <w:rPr>
          <w:rFonts w:ascii="Tahoma" w:hAnsi="Tahoma" w:cs="Tahoma"/>
          <w:sz w:val="20"/>
          <w:szCs w:val="20"/>
        </w:rPr>
        <w:t xml:space="preserve">, </w:t>
      </w:r>
      <w:r w:rsidRPr="007A2460">
        <w:rPr>
          <w:rFonts w:ascii="Tahoma" w:hAnsi="Tahoma" w:cs="Tahoma"/>
          <w:b/>
          <w:bCs/>
          <w:sz w:val="20"/>
          <w:szCs w:val="20"/>
        </w:rPr>
        <w:t>Pola Elizejskie</w:t>
      </w:r>
      <w:r w:rsidRPr="00815459">
        <w:rPr>
          <w:rFonts w:ascii="Tahoma" w:hAnsi="Tahoma" w:cs="Tahoma"/>
          <w:sz w:val="20"/>
          <w:szCs w:val="20"/>
          <w:lang w:val="en-US"/>
        </w:rPr>
        <w:t xml:space="preserve"> – spacer </w:t>
      </w:r>
      <w:proofErr w:type="spellStart"/>
      <w:r w:rsidRPr="00815459">
        <w:rPr>
          <w:rFonts w:ascii="Tahoma" w:hAnsi="Tahoma" w:cs="Tahoma"/>
          <w:sz w:val="20"/>
          <w:szCs w:val="20"/>
          <w:lang w:val="en-US"/>
        </w:rPr>
        <w:t>najpiękniejsz</w:t>
      </w:r>
      <w:r w:rsidR="007A2460">
        <w:rPr>
          <w:rFonts w:ascii="Tahoma" w:hAnsi="Tahoma" w:cs="Tahoma"/>
          <w:sz w:val="20"/>
          <w:szCs w:val="20"/>
          <w:lang w:val="en-US"/>
        </w:rPr>
        <w:t>ą</w:t>
      </w:r>
      <w:proofErr w:type="spellEnd"/>
      <w:r w:rsidRPr="00815459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815459">
        <w:rPr>
          <w:rFonts w:ascii="Tahoma" w:hAnsi="Tahoma" w:cs="Tahoma"/>
          <w:sz w:val="20"/>
          <w:szCs w:val="20"/>
          <w:lang w:val="en-US"/>
        </w:rPr>
        <w:t>aleją</w:t>
      </w:r>
      <w:proofErr w:type="spellEnd"/>
      <w:r w:rsidRPr="00815459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815459">
        <w:rPr>
          <w:rFonts w:ascii="Tahoma" w:hAnsi="Tahoma" w:cs="Tahoma"/>
          <w:sz w:val="20"/>
          <w:szCs w:val="20"/>
          <w:lang w:val="en-US"/>
        </w:rPr>
        <w:t>Paryża</w:t>
      </w:r>
      <w:proofErr w:type="spellEnd"/>
      <w:r w:rsidRPr="00815459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3676D7">
        <w:rPr>
          <w:rFonts w:ascii="Tahoma" w:hAnsi="Tahoma" w:cs="Tahoma"/>
          <w:sz w:val="20"/>
          <w:szCs w:val="20"/>
          <w:lang w:val="en-US"/>
        </w:rPr>
        <w:t>obiad</w:t>
      </w:r>
      <w:proofErr w:type="spellEnd"/>
      <w:r w:rsidRPr="003676D7">
        <w:rPr>
          <w:rFonts w:ascii="Tahoma" w:hAnsi="Tahoma" w:cs="Tahoma"/>
          <w:sz w:val="20"/>
          <w:szCs w:val="20"/>
          <w:lang w:val="en-US"/>
        </w:rPr>
        <w:t xml:space="preserve"> </w:t>
      </w:r>
      <w:r w:rsidR="003676D7">
        <w:rPr>
          <w:rFonts w:ascii="Tahoma" w:hAnsi="Tahoma" w:cs="Tahoma"/>
          <w:sz w:val="20"/>
          <w:szCs w:val="20"/>
          <w:lang w:val="en-US"/>
        </w:rPr>
        <w:t xml:space="preserve">w </w:t>
      </w:r>
      <w:r w:rsidRPr="003676D7">
        <w:rPr>
          <w:rFonts w:ascii="Tahoma" w:hAnsi="Tahoma" w:cs="Tahoma"/>
          <w:b/>
          <w:bCs/>
          <w:sz w:val="20"/>
          <w:szCs w:val="20"/>
          <w:lang w:val="en-US"/>
        </w:rPr>
        <w:t>Monte Carlo</w:t>
      </w:r>
      <w:r w:rsidR="003676D7">
        <w:rPr>
          <w:rFonts w:ascii="Tahoma" w:hAnsi="Tahoma" w:cs="Tahoma"/>
          <w:color w:val="C9211E"/>
          <w:sz w:val="20"/>
          <w:szCs w:val="20"/>
          <w:lang w:val="en-US"/>
        </w:rPr>
        <w:t xml:space="preserve">. </w:t>
      </w:r>
      <w:r w:rsidR="003676D7" w:rsidRPr="003676D7">
        <w:rPr>
          <w:rFonts w:ascii="Tahoma" w:hAnsi="Tahoma" w:cs="Tahoma"/>
          <w:sz w:val="20"/>
          <w:szCs w:val="20"/>
          <w:lang w:val="en-US"/>
        </w:rPr>
        <w:t>Z</w:t>
      </w:r>
      <w:proofErr w:type="spellStart"/>
      <w:r w:rsidRPr="003676D7">
        <w:rPr>
          <w:rFonts w:ascii="Tahoma" w:hAnsi="Tahoma" w:cs="Tahoma"/>
          <w:sz w:val="20"/>
          <w:szCs w:val="20"/>
        </w:rPr>
        <w:t>a</w:t>
      </w:r>
      <w:r w:rsidRPr="00815459">
        <w:rPr>
          <w:rFonts w:ascii="Tahoma" w:hAnsi="Tahoma" w:cs="Tahoma"/>
          <w:sz w:val="20"/>
          <w:szCs w:val="20"/>
        </w:rPr>
        <w:t>kwaterowanie</w:t>
      </w:r>
      <w:proofErr w:type="spellEnd"/>
      <w:r w:rsidRPr="00815459">
        <w:rPr>
          <w:rFonts w:ascii="Tahoma" w:hAnsi="Tahoma" w:cs="Tahoma"/>
          <w:sz w:val="20"/>
          <w:szCs w:val="20"/>
        </w:rPr>
        <w:t xml:space="preserve"> w  hotelu</w:t>
      </w:r>
      <w:r w:rsidR="003676D7">
        <w:rPr>
          <w:rFonts w:ascii="Tahoma" w:hAnsi="Tahoma" w:cs="Tahoma"/>
          <w:sz w:val="20"/>
          <w:szCs w:val="20"/>
        </w:rPr>
        <w:t>, nocleg.</w:t>
      </w:r>
    </w:p>
    <w:p w14:paraId="0EAC1E1C" w14:textId="17D6B35A" w:rsidR="0084303C" w:rsidRDefault="007F5303" w:rsidP="007F5303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F11AC">
        <w:rPr>
          <w:rFonts w:ascii="Tahoma" w:hAnsi="Tahoma" w:cs="Tahoma"/>
          <w:b/>
          <w:bCs/>
          <w:sz w:val="20"/>
          <w:szCs w:val="20"/>
        </w:rPr>
        <w:t>V DZIEŃ</w:t>
      </w:r>
    </w:p>
    <w:p w14:paraId="324BB8BA" w14:textId="77777777" w:rsidR="00730148" w:rsidRPr="00741538" w:rsidRDefault="00BB4ED6" w:rsidP="00837968">
      <w:pPr>
        <w:pStyle w:val="Standard"/>
        <w:numPr>
          <w:ilvl w:val="0"/>
          <w:numId w:val="2"/>
        </w:numPr>
        <w:ind w:right="-995"/>
        <w:rPr>
          <w:rFonts w:ascii="Tahoma" w:hAnsi="Tahoma" w:cs="Tahoma"/>
          <w:sz w:val="20"/>
          <w:szCs w:val="20"/>
        </w:rPr>
      </w:pPr>
      <w:r w:rsidRPr="00741538">
        <w:rPr>
          <w:rFonts w:ascii="Tahoma" w:hAnsi="Tahoma" w:cs="Tahoma"/>
          <w:sz w:val="20"/>
          <w:szCs w:val="20"/>
        </w:rPr>
        <w:t xml:space="preserve">Godz. </w:t>
      </w:r>
      <w:r w:rsidR="00837968" w:rsidRPr="00741538">
        <w:rPr>
          <w:rFonts w:ascii="Tahoma" w:hAnsi="Tahoma" w:cs="Tahoma"/>
          <w:sz w:val="20"/>
          <w:szCs w:val="20"/>
        </w:rPr>
        <w:t xml:space="preserve">8.00-8.30 </w:t>
      </w:r>
      <w:r w:rsidR="003676D7" w:rsidRPr="00741538">
        <w:rPr>
          <w:rFonts w:ascii="Tahoma" w:hAnsi="Tahoma" w:cs="Tahoma"/>
          <w:sz w:val="20"/>
          <w:szCs w:val="20"/>
        </w:rPr>
        <w:t>ś</w:t>
      </w:r>
      <w:r w:rsidR="00837968" w:rsidRPr="00741538">
        <w:rPr>
          <w:rFonts w:ascii="Tahoma" w:hAnsi="Tahoma" w:cs="Tahoma"/>
          <w:sz w:val="20"/>
          <w:szCs w:val="20"/>
        </w:rPr>
        <w:t xml:space="preserve">niadanie ; </w:t>
      </w:r>
      <w:r w:rsidRPr="00741538">
        <w:rPr>
          <w:rFonts w:ascii="Tahoma" w:hAnsi="Tahoma" w:cs="Tahoma"/>
          <w:sz w:val="20"/>
          <w:szCs w:val="20"/>
        </w:rPr>
        <w:t xml:space="preserve">godz. </w:t>
      </w:r>
      <w:r w:rsidR="00837968" w:rsidRPr="00741538">
        <w:rPr>
          <w:rFonts w:ascii="Tahoma" w:hAnsi="Tahoma" w:cs="Tahoma"/>
          <w:sz w:val="20"/>
          <w:szCs w:val="20"/>
        </w:rPr>
        <w:t xml:space="preserve">9.00 wykwaterowanie, </w:t>
      </w:r>
      <w:r w:rsidR="00675124" w:rsidRPr="00741538">
        <w:rPr>
          <w:rFonts w:ascii="Tahoma" w:hAnsi="Tahoma" w:cs="Tahoma"/>
          <w:sz w:val="20"/>
          <w:szCs w:val="20"/>
        </w:rPr>
        <w:t>r</w:t>
      </w:r>
      <w:r w:rsidR="00837968" w:rsidRPr="00741538">
        <w:rPr>
          <w:rFonts w:ascii="Tahoma" w:hAnsi="Tahoma" w:cs="Tahoma"/>
          <w:sz w:val="20"/>
          <w:szCs w:val="20"/>
        </w:rPr>
        <w:t xml:space="preserve">ejs statkiem po </w:t>
      </w:r>
      <w:r w:rsidR="00837968" w:rsidRPr="00741538">
        <w:rPr>
          <w:rFonts w:ascii="Tahoma" w:hAnsi="Tahoma" w:cs="Tahoma"/>
          <w:b/>
          <w:bCs/>
          <w:sz w:val="20"/>
          <w:szCs w:val="20"/>
        </w:rPr>
        <w:t>Sekwanie</w:t>
      </w:r>
      <w:r w:rsidR="00837968" w:rsidRPr="00741538">
        <w:rPr>
          <w:rFonts w:ascii="Tahoma" w:hAnsi="Tahoma" w:cs="Tahoma"/>
          <w:sz w:val="20"/>
          <w:szCs w:val="20"/>
        </w:rPr>
        <w:t xml:space="preserve">, </w:t>
      </w:r>
      <w:r w:rsidR="00837968" w:rsidRPr="00741538">
        <w:rPr>
          <w:rFonts w:ascii="Tahoma" w:hAnsi="Tahoma" w:cs="Tahoma"/>
          <w:b/>
          <w:bCs/>
          <w:sz w:val="20"/>
          <w:szCs w:val="20"/>
        </w:rPr>
        <w:t>wieża Eiffla</w:t>
      </w:r>
      <w:r w:rsidR="00837968" w:rsidRPr="00741538">
        <w:rPr>
          <w:rFonts w:ascii="Tahoma" w:hAnsi="Tahoma" w:cs="Tahoma"/>
          <w:sz w:val="20"/>
          <w:szCs w:val="20"/>
        </w:rPr>
        <w:t xml:space="preserve">; </w:t>
      </w:r>
      <w:r w:rsidR="00837968" w:rsidRPr="00741538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37968" w:rsidRPr="00741538">
        <w:rPr>
          <w:rFonts w:ascii="Tahoma" w:hAnsi="Tahoma" w:cs="Tahoma"/>
          <w:sz w:val="20"/>
          <w:szCs w:val="20"/>
          <w:lang w:val="en-US"/>
        </w:rPr>
        <w:t>obok</w:t>
      </w:r>
      <w:proofErr w:type="spellEnd"/>
      <w:r w:rsidR="00837968" w:rsidRPr="00741538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68BCC085" w14:textId="7683E490" w:rsidR="005F2D6F" w:rsidRPr="00741538" w:rsidRDefault="00837968" w:rsidP="00837968">
      <w:pPr>
        <w:pStyle w:val="Standard"/>
        <w:numPr>
          <w:ilvl w:val="0"/>
          <w:numId w:val="2"/>
        </w:numPr>
        <w:ind w:right="-995"/>
        <w:rPr>
          <w:rFonts w:ascii="Tahoma" w:hAnsi="Tahoma" w:cs="Tahoma"/>
          <w:sz w:val="20"/>
          <w:szCs w:val="20"/>
        </w:rPr>
      </w:pPr>
      <w:r w:rsidRPr="00741538">
        <w:rPr>
          <w:rFonts w:ascii="Tahoma" w:hAnsi="Tahoma" w:cs="Tahoma"/>
          <w:b/>
          <w:bCs/>
          <w:sz w:val="20"/>
          <w:szCs w:val="20"/>
          <w:lang w:val="en-US"/>
        </w:rPr>
        <w:t xml:space="preserve">Champs </w:t>
      </w:r>
      <w:proofErr w:type="spellStart"/>
      <w:r w:rsidRPr="00741538">
        <w:rPr>
          <w:rFonts w:ascii="Tahoma" w:hAnsi="Tahoma" w:cs="Tahoma"/>
          <w:b/>
          <w:bCs/>
          <w:sz w:val="20"/>
          <w:szCs w:val="20"/>
          <w:lang w:val="en-US"/>
        </w:rPr>
        <w:t>Elysee</w:t>
      </w:r>
      <w:proofErr w:type="spellEnd"/>
      <w:r w:rsidRPr="00741538">
        <w:rPr>
          <w:rFonts w:ascii="Tahoma" w:hAnsi="Tahoma" w:cs="Tahoma"/>
          <w:sz w:val="20"/>
          <w:szCs w:val="20"/>
          <w:lang w:val="en-US"/>
        </w:rPr>
        <w:t>,</w:t>
      </w:r>
      <w:r w:rsidR="00730148" w:rsidRPr="007415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1538">
        <w:rPr>
          <w:rFonts w:ascii="Tahoma" w:hAnsi="Tahoma" w:cs="Tahoma"/>
          <w:sz w:val="20"/>
          <w:szCs w:val="20"/>
          <w:lang w:val="en-US"/>
        </w:rPr>
        <w:t>wyjazd</w:t>
      </w:r>
      <w:proofErr w:type="spellEnd"/>
      <w:r w:rsidRPr="00741538">
        <w:rPr>
          <w:rFonts w:ascii="Tahoma" w:hAnsi="Tahoma" w:cs="Tahoma"/>
          <w:sz w:val="20"/>
          <w:szCs w:val="20"/>
          <w:lang w:val="en-US"/>
        </w:rPr>
        <w:t xml:space="preserve"> do </w:t>
      </w:r>
      <w:proofErr w:type="spellStart"/>
      <w:r w:rsidRPr="00741538">
        <w:rPr>
          <w:rFonts w:ascii="Tahoma" w:hAnsi="Tahoma" w:cs="Tahoma"/>
          <w:sz w:val="20"/>
          <w:szCs w:val="20"/>
          <w:lang w:val="en-US"/>
        </w:rPr>
        <w:t>domu</w:t>
      </w:r>
      <w:proofErr w:type="spellEnd"/>
      <w:r w:rsidRPr="00741538">
        <w:rPr>
          <w:rFonts w:ascii="Tahoma" w:hAnsi="Tahoma" w:cs="Tahoma"/>
          <w:sz w:val="20"/>
          <w:szCs w:val="20"/>
          <w:lang w:val="en-US"/>
        </w:rPr>
        <w:t xml:space="preserve"> ok.20.00</w:t>
      </w:r>
    </w:p>
    <w:p w14:paraId="1A35F993" w14:textId="14A1B82E" w:rsidR="0084303C" w:rsidRPr="00741538" w:rsidRDefault="007F5303" w:rsidP="007F5303">
      <w:pPr>
        <w:pStyle w:val="Standard"/>
        <w:jc w:val="both"/>
        <w:rPr>
          <w:rFonts w:ascii="Tahoma" w:hAnsi="Tahoma" w:cs="Tahoma"/>
          <w:b/>
          <w:bCs/>
          <w:sz w:val="20"/>
          <w:szCs w:val="20"/>
        </w:rPr>
      </w:pPr>
      <w:r w:rsidRPr="00741538">
        <w:rPr>
          <w:rFonts w:ascii="Tahoma" w:hAnsi="Tahoma" w:cs="Tahoma"/>
          <w:b/>
          <w:bCs/>
          <w:sz w:val="20"/>
          <w:szCs w:val="20"/>
        </w:rPr>
        <w:t>VI DZIEŃ</w:t>
      </w:r>
    </w:p>
    <w:p w14:paraId="0AD0848E" w14:textId="2790CA1F" w:rsidR="00837968" w:rsidRPr="00741538" w:rsidRDefault="00CB00E3" w:rsidP="007F5303">
      <w:pPr>
        <w:pStyle w:val="Standard"/>
        <w:jc w:val="both"/>
        <w:rPr>
          <w:rFonts w:ascii="Tahoma" w:hAnsi="Tahoma" w:cs="Tahoma"/>
          <w:b/>
          <w:bCs/>
          <w:sz w:val="20"/>
          <w:szCs w:val="20"/>
        </w:rPr>
      </w:pPr>
      <w:r w:rsidRPr="00741538">
        <w:rPr>
          <w:rStyle w:val="StrongEmphasis"/>
          <w:rFonts w:ascii="Tahoma" w:hAnsi="Tahoma" w:cs="Tahoma"/>
          <w:b w:val="0"/>
          <w:bCs w:val="0"/>
          <w:sz w:val="20"/>
          <w:szCs w:val="20"/>
        </w:rPr>
        <w:t xml:space="preserve">Wyjazd do </w:t>
      </w:r>
      <w:r w:rsidRPr="00741538">
        <w:rPr>
          <w:rStyle w:val="StrongEmphasis"/>
          <w:rFonts w:ascii="Tahoma" w:hAnsi="Tahoma" w:cs="Tahoma"/>
          <w:sz w:val="20"/>
          <w:szCs w:val="20"/>
        </w:rPr>
        <w:t>Polski</w:t>
      </w:r>
      <w:r w:rsidRPr="00741538">
        <w:rPr>
          <w:rStyle w:val="StrongEmphasis"/>
          <w:rFonts w:ascii="Tahoma" w:hAnsi="Tahoma" w:cs="Tahoma"/>
          <w:b w:val="0"/>
          <w:bCs w:val="0"/>
          <w:sz w:val="20"/>
          <w:szCs w:val="20"/>
        </w:rPr>
        <w:t xml:space="preserve"> w godzinach popołudniowych</w:t>
      </w:r>
    </w:p>
    <w:p w14:paraId="2BAABD4E" w14:textId="1E5C76F7" w:rsidR="00A45E2D" w:rsidRPr="00BB3FF0" w:rsidRDefault="00E201FE" w:rsidP="00BB3FF0">
      <w:pPr>
        <w:pStyle w:val="Standard"/>
        <w:widowControl/>
        <w:jc w:val="both"/>
        <w:rPr>
          <w:rFonts w:ascii="Tahoma" w:hAnsi="Tahoma" w:cs="Tahoma"/>
          <w:sz w:val="20"/>
          <w:szCs w:val="20"/>
        </w:rPr>
      </w:pPr>
      <w:r w:rsidRPr="00BB3FF0">
        <w:rPr>
          <w:rFonts w:ascii="Tahoma" w:hAnsi="Tahoma" w:cs="Tahoma"/>
          <w:sz w:val="20"/>
          <w:szCs w:val="20"/>
        </w:rPr>
        <w:t>Cena nie zawiera</w:t>
      </w:r>
      <w:r w:rsidR="009A458F" w:rsidRPr="00BB3FF0">
        <w:rPr>
          <w:rFonts w:ascii="Tahoma" w:hAnsi="Tahoma" w:cs="Tahoma"/>
          <w:sz w:val="20"/>
          <w:szCs w:val="20"/>
        </w:rPr>
        <w:t>:</w:t>
      </w:r>
      <w:r w:rsidRPr="00BB3FF0">
        <w:rPr>
          <w:rFonts w:ascii="Tahoma" w:hAnsi="Tahoma" w:cs="Tahoma"/>
          <w:sz w:val="20"/>
          <w:szCs w:val="20"/>
        </w:rPr>
        <w:t xml:space="preserve"> </w:t>
      </w:r>
      <w:r w:rsidR="00A45E2D" w:rsidRPr="00BB3FF0">
        <w:rPr>
          <w:rFonts w:ascii="Tahoma" w:hAnsi="Tahoma" w:cs="Tahoma"/>
          <w:b/>
          <w:sz w:val="20"/>
          <w:szCs w:val="20"/>
        </w:rPr>
        <w:t xml:space="preserve">100 euro/ os – dorośli,  </w:t>
      </w:r>
      <w:r w:rsidR="00A45E2D" w:rsidRPr="00BB3FF0">
        <w:rPr>
          <w:rFonts w:ascii="Tahoma" w:hAnsi="Tahoma" w:cs="Tahoma"/>
          <w:sz w:val="20"/>
          <w:szCs w:val="20"/>
        </w:rPr>
        <w:t xml:space="preserve">(w tym bilety wstępów, </w:t>
      </w:r>
      <w:proofErr w:type="spellStart"/>
      <w:r w:rsidR="00A45E2D" w:rsidRPr="00BB3FF0">
        <w:rPr>
          <w:rFonts w:ascii="Tahoma" w:hAnsi="Tahoma" w:cs="Tahoma"/>
          <w:sz w:val="20"/>
          <w:szCs w:val="20"/>
        </w:rPr>
        <w:t>metro+RER</w:t>
      </w:r>
      <w:proofErr w:type="spellEnd"/>
      <w:r w:rsidR="00A45E2D" w:rsidRPr="00BB3FF0">
        <w:rPr>
          <w:rFonts w:ascii="Tahoma" w:hAnsi="Tahoma" w:cs="Tahoma"/>
          <w:sz w:val="20"/>
          <w:szCs w:val="20"/>
        </w:rPr>
        <w:t>, słuchawki, rejs statkiem po Sekwanie, opłaty administracyjne w hotelu- klimatyczne).</w:t>
      </w:r>
    </w:p>
    <w:p w14:paraId="47510CFB" w14:textId="2C56E572" w:rsidR="00965A7A" w:rsidRDefault="00F4780E" w:rsidP="00A45E2D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BB3FF0">
        <w:rPr>
          <w:rFonts w:ascii="Tahoma" w:eastAsia="Times New Roman" w:hAnsi="Tahoma" w:cs="Tahoma"/>
          <w:b/>
          <w:bCs/>
          <w:sz w:val="20"/>
          <w:szCs w:val="20"/>
        </w:rPr>
        <w:t>W</w:t>
      </w:r>
      <w:r w:rsidR="00A45E2D" w:rsidRPr="00BB3FF0">
        <w:rPr>
          <w:rFonts w:ascii="Tahoma" w:hAnsi="Tahoma" w:cs="Tahoma"/>
          <w:b/>
          <w:sz w:val="20"/>
          <w:szCs w:val="20"/>
        </w:rPr>
        <w:t>ieża Eiffla  fakultatywnie we własnym zakresie z powodu kolejki</w:t>
      </w:r>
      <w:r w:rsidR="00A45E2D">
        <w:rPr>
          <w:rFonts w:ascii="Times New Roman" w:hAnsi="Times New Roman" w:cs="Times New Roman"/>
          <w:szCs w:val="24"/>
        </w:rPr>
        <w:t xml:space="preserve">  </w:t>
      </w:r>
    </w:p>
    <w:p w14:paraId="4ED1FFD1" w14:textId="2B825822" w:rsidR="00965A7A" w:rsidRPr="00965A7A" w:rsidRDefault="00965A7A" w:rsidP="00A45E2D">
      <w:pPr>
        <w:pStyle w:val="Bezodstpw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Zapisy w biurze ZZG w Polsce</w:t>
      </w:r>
    </w:p>
    <w:p w14:paraId="1F8732B4" w14:textId="77777777" w:rsidR="00773F8E" w:rsidRPr="00BB3FF0" w:rsidRDefault="00773F8E" w:rsidP="00BB3FF0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</w:p>
    <w:p w14:paraId="3D05DCCA" w14:textId="24E27AA1" w:rsidR="007C3274" w:rsidRDefault="00773F8E" w:rsidP="007C327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73F8E">
        <w:rPr>
          <w:rFonts w:ascii="Tahoma" w:hAnsi="Tahoma" w:cs="Tahoma"/>
          <w:sz w:val="20"/>
          <w:szCs w:val="20"/>
        </w:rPr>
        <w:lastRenderedPageBreak/>
        <w:t>Program jest ramowy i jego kolejność może ulec zmianie.</w:t>
      </w:r>
    </w:p>
    <w:p w14:paraId="26211A29" w14:textId="77777777" w:rsidR="007B7D01" w:rsidRDefault="007B7D01" w:rsidP="007B7D0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4A4958B9" w14:textId="77777777" w:rsidR="003A32DC" w:rsidRDefault="003A32DC">
      <w:pPr>
        <w:jc w:val="both"/>
        <w:rPr>
          <w:rFonts w:ascii="Tahoma" w:hAnsi="Tahoma" w:cs="Tahoma"/>
          <w:b/>
          <w:sz w:val="20"/>
          <w:szCs w:val="20"/>
        </w:rPr>
      </w:pPr>
    </w:p>
    <w:p w14:paraId="19DD37A2" w14:textId="77777777" w:rsidR="005A5F4A" w:rsidRDefault="005A5F4A">
      <w:pPr>
        <w:jc w:val="both"/>
        <w:rPr>
          <w:rFonts w:ascii="Tahoma" w:hAnsi="Tahoma" w:cs="Tahoma"/>
          <w:b/>
          <w:sz w:val="20"/>
          <w:szCs w:val="20"/>
        </w:rPr>
      </w:pPr>
    </w:p>
    <w:p w14:paraId="4BCF5D7F" w14:textId="547563EC" w:rsidR="00A13DBE" w:rsidRPr="00741538" w:rsidRDefault="00A13DBE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7DD075EC" wp14:editId="33277866">
            <wp:extent cx="1524000" cy="1226820"/>
            <wp:effectExtent l="0" t="0" r="0" b="0"/>
            <wp:docPr id="10" name="Obraz 10" descr="Obraz zawierający budynek, miejsce kultu, świąty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budynek, miejsce kultu, świąty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191">
        <w:rPr>
          <w:b/>
        </w:rPr>
        <w:t xml:space="preserve"> </w:t>
      </w:r>
      <w:r w:rsidR="00EA3DEE">
        <w:rPr>
          <w:noProof/>
        </w:rPr>
        <w:drawing>
          <wp:inline distT="0" distB="0" distL="0" distR="0" wp14:anchorId="057C12E4" wp14:editId="7DD92EA9">
            <wp:extent cx="1546860" cy="1188720"/>
            <wp:effectExtent l="0" t="0" r="0" b="0"/>
            <wp:docPr id="11" name="Obraz 11" descr="Obraz znaleziony dla: katedra lotre 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katedra lotre d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DEE">
        <w:rPr>
          <w:b/>
        </w:rPr>
        <w:t xml:space="preserve"> </w:t>
      </w:r>
      <w:r w:rsidR="00732EC2">
        <w:rPr>
          <w:b/>
          <w:noProof/>
        </w:rPr>
        <w:drawing>
          <wp:inline distT="0" distB="0" distL="0" distR="0" wp14:anchorId="54167182" wp14:editId="63355503">
            <wp:extent cx="1440180" cy="1173480"/>
            <wp:effectExtent l="0" t="0" r="0" b="0"/>
            <wp:docPr id="12" name="Obraz 12" descr="Obraz zawierający zewnętrzne, miasto, drog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zewnętrzne, miasto, drog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EC2">
        <w:rPr>
          <w:b/>
        </w:rPr>
        <w:t xml:space="preserve"> </w:t>
      </w:r>
      <w:r w:rsidR="00471F37">
        <w:rPr>
          <w:noProof/>
        </w:rPr>
        <w:drawing>
          <wp:inline distT="0" distB="0" distL="0" distR="0" wp14:anchorId="415C923F" wp14:editId="529EF401">
            <wp:extent cx="1455420" cy="1158240"/>
            <wp:effectExtent l="0" t="0" r="0" b="0"/>
            <wp:docPr id="13" name="Obraz 13" descr="Obraz znaleziony dla: wersal pary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 znaleziony dla: wersal pary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DBE" w:rsidRPr="0074153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7C78"/>
    <w:multiLevelType w:val="multilevel"/>
    <w:tmpl w:val="D52A64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76B0CC1"/>
    <w:multiLevelType w:val="multilevel"/>
    <w:tmpl w:val="D5F80AD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F778AA"/>
    <w:multiLevelType w:val="multilevel"/>
    <w:tmpl w:val="A48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506748391">
    <w:abstractNumId w:val="1"/>
  </w:num>
  <w:num w:numId="2" w16cid:durableId="277568409">
    <w:abstractNumId w:val="0"/>
  </w:num>
  <w:num w:numId="3" w16cid:durableId="57882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B74"/>
    <w:rsid w:val="00012EFA"/>
    <w:rsid w:val="00025EDB"/>
    <w:rsid w:val="00027ECE"/>
    <w:rsid w:val="00043245"/>
    <w:rsid w:val="00055D2D"/>
    <w:rsid w:val="000628EE"/>
    <w:rsid w:val="000836E2"/>
    <w:rsid w:val="000A2BCE"/>
    <w:rsid w:val="000A4BB7"/>
    <w:rsid w:val="000C6419"/>
    <w:rsid w:val="000D08BF"/>
    <w:rsid w:val="000E52B2"/>
    <w:rsid w:val="001265E1"/>
    <w:rsid w:val="00126698"/>
    <w:rsid w:val="00127751"/>
    <w:rsid w:val="00141CE4"/>
    <w:rsid w:val="001938EA"/>
    <w:rsid w:val="001D50E0"/>
    <w:rsid w:val="001E1D1D"/>
    <w:rsid w:val="002326A5"/>
    <w:rsid w:val="00233904"/>
    <w:rsid w:val="0024180D"/>
    <w:rsid w:val="00257803"/>
    <w:rsid w:val="0026416D"/>
    <w:rsid w:val="002742F9"/>
    <w:rsid w:val="0029197A"/>
    <w:rsid w:val="00292EEB"/>
    <w:rsid w:val="002D27D0"/>
    <w:rsid w:val="003108DC"/>
    <w:rsid w:val="00327A89"/>
    <w:rsid w:val="003676D7"/>
    <w:rsid w:val="00386C1C"/>
    <w:rsid w:val="003930C5"/>
    <w:rsid w:val="003A32DC"/>
    <w:rsid w:val="0044316F"/>
    <w:rsid w:val="004515C0"/>
    <w:rsid w:val="00471F37"/>
    <w:rsid w:val="00481904"/>
    <w:rsid w:val="0049323E"/>
    <w:rsid w:val="004B092F"/>
    <w:rsid w:val="004B6D00"/>
    <w:rsid w:val="004C5CDA"/>
    <w:rsid w:val="004C7EE5"/>
    <w:rsid w:val="004D63F5"/>
    <w:rsid w:val="004E19C6"/>
    <w:rsid w:val="00532DD3"/>
    <w:rsid w:val="00550632"/>
    <w:rsid w:val="00573D03"/>
    <w:rsid w:val="00581A56"/>
    <w:rsid w:val="005920A5"/>
    <w:rsid w:val="005A5F4A"/>
    <w:rsid w:val="005A772C"/>
    <w:rsid w:val="005F0727"/>
    <w:rsid w:val="005F0F29"/>
    <w:rsid w:val="005F2D6F"/>
    <w:rsid w:val="005F7235"/>
    <w:rsid w:val="006150DE"/>
    <w:rsid w:val="0063287B"/>
    <w:rsid w:val="00636EF8"/>
    <w:rsid w:val="006408CF"/>
    <w:rsid w:val="00675124"/>
    <w:rsid w:val="00681E30"/>
    <w:rsid w:val="006916C0"/>
    <w:rsid w:val="00694BDE"/>
    <w:rsid w:val="00695EEC"/>
    <w:rsid w:val="006C689D"/>
    <w:rsid w:val="007230DD"/>
    <w:rsid w:val="00723374"/>
    <w:rsid w:val="00730148"/>
    <w:rsid w:val="00730490"/>
    <w:rsid w:val="00732EC2"/>
    <w:rsid w:val="00741205"/>
    <w:rsid w:val="00741538"/>
    <w:rsid w:val="00773F8E"/>
    <w:rsid w:val="00783AAF"/>
    <w:rsid w:val="00786F42"/>
    <w:rsid w:val="007A2460"/>
    <w:rsid w:val="007B0A8A"/>
    <w:rsid w:val="007B7D01"/>
    <w:rsid w:val="007C3274"/>
    <w:rsid w:val="007C6D2E"/>
    <w:rsid w:val="007D1563"/>
    <w:rsid w:val="007D6439"/>
    <w:rsid w:val="007F3AE8"/>
    <w:rsid w:val="007F5303"/>
    <w:rsid w:val="00810CE8"/>
    <w:rsid w:val="00815459"/>
    <w:rsid w:val="008279B8"/>
    <w:rsid w:val="008329DE"/>
    <w:rsid w:val="00837968"/>
    <w:rsid w:val="0084303C"/>
    <w:rsid w:val="00844579"/>
    <w:rsid w:val="00851D64"/>
    <w:rsid w:val="008560A9"/>
    <w:rsid w:val="00870EB4"/>
    <w:rsid w:val="008750E7"/>
    <w:rsid w:val="00885FE5"/>
    <w:rsid w:val="008A7694"/>
    <w:rsid w:val="008B3F5F"/>
    <w:rsid w:val="008B6C79"/>
    <w:rsid w:val="008C2EEA"/>
    <w:rsid w:val="008C7D04"/>
    <w:rsid w:val="00911D84"/>
    <w:rsid w:val="0092164A"/>
    <w:rsid w:val="00943AF0"/>
    <w:rsid w:val="0096485A"/>
    <w:rsid w:val="00965A7A"/>
    <w:rsid w:val="009953A4"/>
    <w:rsid w:val="009A458F"/>
    <w:rsid w:val="009A750D"/>
    <w:rsid w:val="009D1A14"/>
    <w:rsid w:val="009E4B18"/>
    <w:rsid w:val="009E6971"/>
    <w:rsid w:val="009F6B1F"/>
    <w:rsid w:val="00A13DBE"/>
    <w:rsid w:val="00A45E2D"/>
    <w:rsid w:val="00A4651C"/>
    <w:rsid w:val="00AD4C15"/>
    <w:rsid w:val="00AD5DBC"/>
    <w:rsid w:val="00B06C4A"/>
    <w:rsid w:val="00B1754F"/>
    <w:rsid w:val="00B20280"/>
    <w:rsid w:val="00B256AD"/>
    <w:rsid w:val="00B302B2"/>
    <w:rsid w:val="00B50D03"/>
    <w:rsid w:val="00B734FA"/>
    <w:rsid w:val="00B83844"/>
    <w:rsid w:val="00B9556E"/>
    <w:rsid w:val="00B97191"/>
    <w:rsid w:val="00BB1EB1"/>
    <w:rsid w:val="00BB3FF0"/>
    <w:rsid w:val="00BB4ED6"/>
    <w:rsid w:val="00BB78E2"/>
    <w:rsid w:val="00BC071F"/>
    <w:rsid w:val="00BC2EC6"/>
    <w:rsid w:val="00BC6879"/>
    <w:rsid w:val="00BC68DA"/>
    <w:rsid w:val="00BC7B42"/>
    <w:rsid w:val="00BD13AD"/>
    <w:rsid w:val="00BE3E0A"/>
    <w:rsid w:val="00BF6A80"/>
    <w:rsid w:val="00C535C2"/>
    <w:rsid w:val="00C5579E"/>
    <w:rsid w:val="00C63B74"/>
    <w:rsid w:val="00C8491F"/>
    <w:rsid w:val="00C9731D"/>
    <w:rsid w:val="00CB00E3"/>
    <w:rsid w:val="00CD118F"/>
    <w:rsid w:val="00CD5E71"/>
    <w:rsid w:val="00D204E6"/>
    <w:rsid w:val="00D3560B"/>
    <w:rsid w:val="00D47088"/>
    <w:rsid w:val="00D67FF4"/>
    <w:rsid w:val="00D831E4"/>
    <w:rsid w:val="00DA1F32"/>
    <w:rsid w:val="00DA6FDD"/>
    <w:rsid w:val="00DA7B7A"/>
    <w:rsid w:val="00DA7FA9"/>
    <w:rsid w:val="00DC5E6E"/>
    <w:rsid w:val="00DC6551"/>
    <w:rsid w:val="00DE0478"/>
    <w:rsid w:val="00E11652"/>
    <w:rsid w:val="00E201FE"/>
    <w:rsid w:val="00E45CE0"/>
    <w:rsid w:val="00E80A19"/>
    <w:rsid w:val="00EA30B9"/>
    <w:rsid w:val="00EA3DEE"/>
    <w:rsid w:val="00EF11AC"/>
    <w:rsid w:val="00F02C36"/>
    <w:rsid w:val="00F05F5E"/>
    <w:rsid w:val="00F06550"/>
    <w:rsid w:val="00F333F7"/>
    <w:rsid w:val="00F4780E"/>
    <w:rsid w:val="00F8359B"/>
    <w:rsid w:val="00F90336"/>
    <w:rsid w:val="00FE1C04"/>
    <w:rsid w:val="00FE4A25"/>
    <w:rsid w:val="00FE65D8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EF27"/>
  <w15:docId w15:val="{3E1F9D2A-9C2C-4651-8046-FBDF89CC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E6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6A7E66"/>
    <w:pPr>
      <w:keepNext/>
      <w:numPr>
        <w:numId w:val="1"/>
      </w:numPr>
      <w:ind w:left="0" w:firstLine="0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A7E66"/>
    <w:pPr>
      <w:keepNext/>
      <w:numPr>
        <w:ilvl w:val="1"/>
        <w:numId w:val="1"/>
      </w:numPr>
      <w:ind w:left="0" w:firstLine="0"/>
      <w:jc w:val="both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A7E66"/>
    <w:rPr>
      <w:rFonts w:ascii="Arial" w:eastAsia="SimSun" w:hAnsi="Arial" w:cs="Arial"/>
      <w:b/>
      <w:kern w:val="2"/>
      <w:sz w:val="20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qFormat/>
    <w:rsid w:val="006A7E66"/>
    <w:rPr>
      <w:rFonts w:ascii="Arial" w:eastAsia="SimSun" w:hAnsi="Arial" w:cs="Arial"/>
      <w:b/>
      <w:kern w:val="2"/>
      <w:sz w:val="20"/>
      <w:szCs w:val="20"/>
      <w:lang w:eastAsia="zh-CN" w:bidi="hi-IN"/>
    </w:rPr>
  </w:style>
  <w:style w:type="character" w:customStyle="1" w:styleId="font">
    <w:name w:val="font"/>
    <w:basedOn w:val="Domylnaczcionkaakapitu"/>
    <w:qFormat/>
    <w:rsid w:val="00D27767"/>
  </w:style>
  <w:style w:type="character" w:customStyle="1" w:styleId="ListLabel1">
    <w:name w:val="ListLabel 1"/>
    <w:qFormat/>
    <w:rPr>
      <w:rFonts w:ascii="Tahoma" w:hAnsi="Tahoma" w:cs="Symbol"/>
      <w:sz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qFormat/>
    <w:rsid w:val="0042587D"/>
    <w:rPr>
      <w:sz w:val="24"/>
    </w:rPr>
  </w:style>
  <w:style w:type="paragraph" w:customStyle="1" w:styleId="Standard">
    <w:name w:val="Standard"/>
    <w:rsid w:val="00D67FF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4303C"/>
    <w:rPr>
      <w:b/>
      <w:bCs/>
    </w:rPr>
  </w:style>
  <w:style w:type="paragraph" w:styleId="Akapitzlist">
    <w:name w:val="List Paragraph"/>
    <w:basedOn w:val="Normalny"/>
    <w:uiPriority w:val="34"/>
    <w:qFormat/>
    <w:rsid w:val="000E52B2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055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7073-8C68-4E09-8E1B-9967D509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Mariola Miodońska</cp:lastModifiedBy>
  <cp:revision>61</cp:revision>
  <cp:lastPrinted>2023-02-10T10:56:00Z</cp:lastPrinted>
  <dcterms:created xsi:type="dcterms:W3CDTF">2023-02-10T08:43:00Z</dcterms:created>
  <dcterms:modified xsi:type="dcterms:W3CDTF">2023-02-10T11:21:00Z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